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BEC" w:rsidRDefault="00006BEC" w:rsidP="004C3F99">
      <w:pPr>
        <w:spacing w:after="0" w:line="280" w:lineRule="exact"/>
        <w:jc w:val="both"/>
        <w:rPr>
          <w:rFonts w:ascii="Times New Roman" w:hAnsi="Times New Roman" w:cs="Times New Roman"/>
          <w:b/>
          <w:sz w:val="24"/>
          <w:szCs w:val="24"/>
        </w:rPr>
      </w:pPr>
    </w:p>
    <w:p w:rsidR="00130A93" w:rsidRDefault="000211C8" w:rsidP="004C3F99">
      <w:pPr>
        <w:spacing w:after="0" w:line="280" w:lineRule="exact"/>
        <w:jc w:val="both"/>
        <w:rPr>
          <w:rFonts w:ascii="Times New Roman" w:hAnsi="Times New Roman" w:cs="Times New Roman"/>
          <w:sz w:val="24"/>
          <w:szCs w:val="24"/>
        </w:rPr>
      </w:pPr>
      <w:r>
        <w:rPr>
          <w:rFonts w:ascii="Times New Roman" w:hAnsi="Times New Roman" w:cs="Times New Roman"/>
          <w:b/>
          <w:sz w:val="24"/>
          <w:szCs w:val="24"/>
        </w:rPr>
        <w:t xml:space="preserve"> </w:t>
      </w:r>
    </w:p>
    <w:p w:rsidR="005531B8" w:rsidRDefault="005531B8" w:rsidP="00553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 osnovu člana 23. Zakona o ministarstvima i drugim organima uprave Tuzlanskog kantona –prečišćeni tekst („Službene novine Tuzlanskog kantona“, broj: 10/18) i člana </w:t>
      </w:r>
      <w:r w:rsidR="00864F01">
        <w:rPr>
          <w:rFonts w:ascii="Times New Roman" w:hAnsi="Times New Roman" w:cs="Times New Roman"/>
          <w:sz w:val="24"/>
          <w:szCs w:val="24"/>
        </w:rPr>
        <w:t>9</w:t>
      </w:r>
      <w:r>
        <w:rPr>
          <w:rFonts w:ascii="Times New Roman" w:hAnsi="Times New Roman" w:cs="Times New Roman"/>
          <w:sz w:val="24"/>
          <w:szCs w:val="24"/>
        </w:rPr>
        <w:t>. stav (1) Odluke o utvrđivanju uslova, kriterija i postupaka za raspodjelu sredstava</w:t>
      </w:r>
      <w:r w:rsidR="00864F01">
        <w:rPr>
          <w:rFonts w:ascii="Times New Roman" w:hAnsi="Times New Roman" w:cs="Times New Roman"/>
          <w:sz w:val="24"/>
          <w:szCs w:val="24"/>
        </w:rPr>
        <w:t xml:space="preserve"> sa potrošačke jedinice 32010004</w:t>
      </w:r>
      <w:r>
        <w:rPr>
          <w:rFonts w:ascii="Times New Roman" w:hAnsi="Times New Roman" w:cs="Times New Roman"/>
          <w:sz w:val="24"/>
          <w:szCs w:val="24"/>
        </w:rPr>
        <w:t xml:space="preserve">-Podrška </w:t>
      </w:r>
      <w:r w:rsidR="00864F01">
        <w:rPr>
          <w:rFonts w:ascii="Times New Roman" w:hAnsi="Times New Roman" w:cs="Times New Roman"/>
          <w:sz w:val="24"/>
          <w:szCs w:val="24"/>
        </w:rPr>
        <w:t>mladima</w:t>
      </w:r>
      <w:r w:rsidR="00B40B7F">
        <w:rPr>
          <w:rFonts w:ascii="Times New Roman" w:hAnsi="Times New Roman" w:cs="Times New Roman"/>
          <w:sz w:val="24"/>
          <w:szCs w:val="24"/>
        </w:rPr>
        <w:t xml:space="preserve"> u 2024. godini</w:t>
      </w:r>
      <w:r>
        <w:rPr>
          <w:rFonts w:ascii="Times New Roman" w:hAnsi="Times New Roman" w:cs="Times New Roman"/>
          <w:sz w:val="24"/>
          <w:szCs w:val="24"/>
        </w:rPr>
        <w:t xml:space="preserve"> </w:t>
      </w:r>
      <w:r w:rsidR="00864F01">
        <w:rPr>
          <w:rFonts w:ascii="Times New Roman" w:hAnsi="Times New Roman" w:cs="Times New Roman"/>
          <w:sz w:val="24"/>
          <w:szCs w:val="24"/>
        </w:rPr>
        <w:t>(„Službene novine Tuzlanskog kantona“, broj: 6/24)</w:t>
      </w:r>
      <w:r>
        <w:rPr>
          <w:rFonts w:ascii="Times New Roman" w:hAnsi="Times New Roman" w:cs="Times New Roman"/>
          <w:sz w:val="24"/>
          <w:szCs w:val="24"/>
        </w:rPr>
        <w:t>, Ministarstvo za kulturu, sport i mlade Tuzlanskog kantona raspisuje</w:t>
      </w:r>
    </w:p>
    <w:p w:rsidR="005531B8" w:rsidRDefault="005531B8" w:rsidP="005531B8">
      <w:pPr>
        <w:spacing w:after="0" w:line="240" w:lineRule="auto"/>
        <w:jc w:val="both"/>
        <w:rPr>
          <w:rFonts w:ascii="Times New Roman" w:hAnsi="Times New Roman" w:cs="Times New Roman"/>
          <w:sz w:val="24"/>
          <w:szCs w:val="24"/>
        </w:rPr>
      </w:pPr>
    </w:p>
    <w:p w:rsidR="005531B8" w:rsidRPr="005531B8" w:rsidRDefault="004C3F99" w:rsidP="005531B8">
      <w:pPr>
        <w:spacing w:after="0" w:line="240" w:lineRule="auto"/>
        <w:jc w:val="center"/>
        <w:rPr>
          <w:rFonts w:ascii="Times New Roman" w:hAnsi="Times New Roman" w:cs="Times New Roman"/>
          <w:b/>
          <w:sz w:val="24"/>
          <w:szCs w:val="24"/>
        </w:rPr>
      </w:pPr>
      <w:r w:rsidRPr="005531B8">
        <w:rPr>
          <w:rFonts w:ascii="Times New Roman" w:hAnsi="Times New Roman" w:cs="Times New Roman"/>
          <w:b/>
          <w:sz w:val="24"/>
          <w:szCs w:val="24"/>
        </w:rPr>
        <w:t>JAVNI POZIV</w:t>
      </w:r>
    </w:p>
    <w:p w:rsidR="00061594" w:rsidRDefault="004C3F99" w:rsidP="005531B8">
      <w:pPr>
        <w:spacing w:after="0" w:line="240" w:lineRule="auto"/>
        <w:jc w:val="center"/>
        <w:rPr>
          <w:rFonts w:ascii="Times New Roman" w:hAnsi="Times New Roman" w:cs="Times New Roman"/>
          <w:b/>
          <w:sz w:val="24"/>
          <w:szCs w:val="24"/>
        </w:rPr>
      </w:pPr>
      <w:r w:rsidRPr="005531B8">
        <w:rPr>
          <w:rFonts w:ascii="Times New Roman" w:hAnsi="Times New Roman" w:cs="Times New Roman"/>
          <w:b/>
          <w:sz w:val="24"/>
          <w:szCs w:val="24"/>
        </w:rPr>
        <w:t>za odabir korisnika sredstava</w:t>
      </w:r>
      <w:r w:rsidR="00864F01">
        <w:rPr>
          <w:rFonts w:ascii="Times New Roman" w:hAnsi="Times New Roman" w:cs="Times New Roman"/>
          <w:b/>
          <w:sz w:val="24"/>
          <w:szCs w:val="24"/>
        </w:rPr>
        <w:t xml:space="preserve"> sa potrošačke jedinice 32010004</w:t>
      </w:r>
      <w:r w:rsidRPr="005531B8">
        <w:rPr>
          <w:rFonts w:ascii="Times New Roman" w:hAnsi="Times New Roman" w:cs="Times New Roman"/>
          <w:b/>
          <w:sz w:val="24"/>
          <w:szCs w:val="24"/>
        </w:rPr>
        <w:t>-</w:t>
      </w:r>
    </w:p>
    <w:p w:rsidR="00A3699C" w:rsidRDefault="004C3F99" w:rsidP="00A3699C">
      <w:pPr>
        <w:spacing w:after="0" w:line="240" w:lineRule="auto"/>
        <w:jc w:val="center"/>
        <w:rPr>
          <w:rFonts w:ascii="Times New Roman" w:hAnsi="Times New Roman" w:cs="Times New Roman"/>
          <w:b/>
          <w:sz w:val="24"/>
          <w:szCs w:val="24"/>
        </w:rPr>
      </w:pPr>
      <w:r w:rsidRPr="005531B8">
        <w:rPr>
          <w:rFonts w:ascii="Times New Roman" w:hAnsi="Times New Roman" w:cs="Times New Roman"/>
          <w:b/>
          <w:sz w:val="24"/>
          <w:szCs w:val="24"/>
        </w:rPr>
        <w:t xml:space="preserve">Podrška </w:t>
      </w:r>
      <w:r w:rsidR="00864F01">
        <w:rPr>
          <w:rFonts w:ascii="Times New Roman" w:hAnsi="Times New Roman" w:cs="Times New Roman"/>
          <w:b/>
          <w:sz w:val="24"/>
          <w:szCs w:val="24"/>
        </w:rPr>
        <w:t>mladima</w:t>
      </w:r>
      <w:r w:rsidR="005531B8" w:rsidRPr="005531B8">
        <w:rPr>
          <w:rFonts w:ascii="Times New Roman" w:hAnsi="Times New Roman" w:cs="Times New Roman"/>
          <w:b/>
          <w:sz w:val="24"/>
          <w:szCs w:val="24"/>
        </w:rPr>
        <w:t xml:space="preserve"> </w:t>
      </w:r>
      <w:r w:rsidR="00B40B7F">
        <w:rPr>
          <w:rFonts w:ascii="Times New Roman" w:hAnsi="Times New Roman" w:cs="Times New Roman"/>
          <w:b/>
          <w:sz w:val="24"/>
          <w:szCs w:val="24"/>
        </w:rPr>
        <w:t>u 2024</w:t>
      </w:r>
      <w:r w:rsidR="00FF6FF8" w:rsidRPr="005531B8">
        <w:rPr>
          <w:rFonts w:ascii="Times New Roman" w:hAnsi="Times New Roman" w:cs="Times New Roman"/>
          <w:b/>
          <w:sz w:val="24"/>
          <w:szCs w:val="24"/>
        </w:rPr>
        <w:t xml:space="preserve">. godini </w:t>
      </w:r>
      <w:r w:rsidRPr="005531B8">
        <w:rPr>
          <w:rFonts w:ascii="Times New Roman" w:hAnsi="Times New Roman" w:cs="Times New Roman"/>
          <w:b/>
          <w:sz w:val="24"/>
          <w:szCs w:val="24"/>
        </w:rPr>
        <w:t xml:space="preserve">za </w:t>
      </w:r>
      <w:r w:rsidR="00CF40FF">
        <w:rPr>
          <w:rFonts w:ascii="Times New Roman" w:hAnsi="Times New Roman" w:cs="Times New Roman"/>
          <w:b/>
          <w:sz w:val="24"/>
          <w:szCs w:val="24"/>
        </w:rPr>
        <w:t xml:space="preserve">subvencioniranje </w:t>
      </w:r>
      <w:r w:rsidR="00061594">
        <w:rPr>
          <w:rFonts w:ascii="Times New Roman" w:hAnsi="Times New Roman" w:cs="Times New Roman"/>
          <w:b/>
          <w:sz w:val="24"/>
          <w:szCs w:val="24"/>
        </w:rPr>
        <w:t xml:space="preserve">kamata </w:t>
      </w:r>
    </w:p>
    <w:p w:rsidR="00DA55CC" w:rsidRPr="005531B8" w:rsidRDefault="00061594" w:rsidP="00A369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namjenskih kredita za stambeno zbrinjavanje mladih</w:t>
      </w:r>
    </w:p>
    <w:p w:rsidR="005531B8" w:rsidRDefault="005531B8" w:rsidP="005531B8">
      <w:pPr>
        <w:spacing w:after="0" w:line="240" w:lineRule="auto"/>
        <w:jc w:val="both"/>
        <w:rPr>
          <w:rFonts w:ascii="Times New Roman" w:hAnsi="Times New Roman" w:cs="Times New Roman"/>
          <w:sz w:val="24"/>
          <w:szCs w:val="24"/>
        </w:rPr>
      </w:pPr>
    </w:p>
    <w:p w:rsidR="005531B8" w:rsidRPr="006D78C7" w:rsidRDefault="005531B8" w:rsidP="006D78C7">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I</w:t>
      </w:r>
    </w:p>
    <w:p w:rsidR="001B2A8C" w:rsidRDefault="00D33344" w:rsidP="003A59F0">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PREDMET JAVNOG POZIVA</w:t>
      </w:r>
    </w:p>
    <w:p w:rsidR="003A59F0" w:rsidRPr="006D78C7" w:rsidRDefault="003A59F0" w:rsidP="003A59F0">
      <w:pPr>
        <w:spacing w:after="0" w:line="240" w:lineRule="auto"/>
        <w:jc w:val="center"/>
        <w:rPr>
          <w:rFonts w:ascii="Times New Roman" w:hAnsi="Times New Roman" w:cs="Times New Roman"/>
          <w:b/>
          <w:sz w:val="24"/>
          <w:szCs w:val="24"/>
        </w:rPr>
      </w:pPr>
    </w:p>
    <w:p w:rsidR="004C7871" w:rsidRPr="00864F01" w:rsidRDefault="000D033D" w:rsidP="001C3F8D">
      <w:pPr>
        <w:spacing w:after="0" w:line="240" w:lineRule="auto"/>
        <w:jc w:val="both"/>
        <w:rPr>
          <w:rFonts w:ascii="Times New Roman" w:hAnsi="Times New Roman" w:cs="Times New Roman"/>
          <w:sz w:val="24"/>
          <w:szCs w:val="24"/>
        </w:rPr>
      </w:pPr>
      <w:r w:rsidRPr="0053730F">
        <w:rPr>
          <w:rFonts w:ascii="Times New Roman" w:hAnsi="Times New Roman" w:cs="Times New Roman"/>
          <w:b/>
          <w:sz w:val="24"/>
          <w:szCs w:val="24"/>
        </w:rPr>
        <w:t>1.</w:t>
      </w:r>
      <w:r>
        <w:rPr>
          <w:rFonts w:ascii="Times New Roman" w:hAnsi="Times New Roman" w:cs="Times New Roman"/>
          <w:sz w:val="24"/>
          <w:szCs w:val="24"/>
        </w:rPr>
        <w:t xml:space="preserve"> </w:t>
      </w:r>
      <w:r w:rsidR="006D78C7">
        <w:rPr>
          <w:rFonts w:ascii="Times New Roman" w:hAnsi="Times New Roman" w:cs="Times New Roman"/>
          <w:sz w:val="24"/>
          <w:szCs w:val="24"/>
        </w:rPr>
        <w:t>Predmet Javnog poziva je prikupljanje prijava za odabir korisnika sredstava utvrđenih u B</w:t>
      </w:r>
      <w:r w:rsidR="00A37000">
        <w:rPr>
          <w:rFonts w:ascii="Times New Roman" w:hAnsi="Times New Roman" w:cs="Times New Roman"/>
          <w:sz w:val="24"/>
          <w:szCs w:val="24"/>
        </w:rPr>
        <w:t>udžetu Tuzlanskog kan</w:t>
      </w:r>
      <w:r w:rsidR="00ED6612">
        <w:rPr>
          <w:rFonts w:ascii="Times New Roman" w:hAnsi="Times New Roman" w:cs="Times New Roman"/>
          <w:sz w:val="24"/>
          <w:szCs w:val="24"/>
        </w:rPr>
        <w:t>t</w:t>
      </w:r>
      <w:r w:rsidR="00A37000">
        <w:rPr>
          <w:rFonts w:ascii="Times New Roman" w:hAnsi="Times New Roman" w:cs="Times New Roman"/>
          <w:sz w:val="24"/>
          <w:szCs w:val="24"/>
        </w:rPr>
        <w:t>ona za 2024</w:t>
      </w:r>
      <w:r w:rsidR="006D78C7">
        <w:rPr>
          <w:rFonts w:ascii="Times New Roman" w:hAnsi="Times New Roman" w:cs="Times New Roman"/>
          <w:sz w:val="24"/>
          <w:szCs w:val="24"/>
        </w:rPr>
        <w:t xml:space="preserve">. godinu, sa potrošačke jedinice </w:t>
      </w:r>
      <w:r w:rsidR="00864F01">
        <w:rPr>
          <w:rFonts w:ascii="Times New Roman" w:hAnsi="Times New Roman" w:cs="Times New Roman"/>
          <w:sz w:val="24"/>
          <w:szCs w:val="24"/>
        </w:rPr>
        <w:t>3201000</w:t>
      </w:r>
      <w:r w:rsidR="00BD095F">
        <w:rPr>
          <w:rFonts w:ascii="Times New Roman" w:hAnsi="Times New Roman" w:cs="Times New Roman"/>
          <w:sz w:val="24"/>
          <w:szCs w:val="24"/>
        </w:rPr>
        <w:t>4</w:t>
      </w:r>
      <w:r w:rsidR="006D78C7" w:rsidRPr="006D78C7">
        <w:rPr>
          <w:rFonts w:ascii="Times New Roman" w:hAnsi="Times New Roman" w:cs="Times New Roman"/>
          <w:sz w:val="24"/>
          <w:szCs w:val="24"/>
        </w:rPr>
        <w:t>-</w:t>
      </w:r>
      <w:r w:rsidR="00A37000">
        <w:rPr>
          <w:rFonts w:ascii="Times New Roman" w:hAnsi="Times New Roman" w:cs="Times New Roman"/>
          <w:sz w:val="24"/>
          <w:szCs w:val="24"/>
        </w:rPr>
        <w:t xml:space="preserve">Podrška </w:t>
      </w:r>
      <w:r w:rsidR="00864F01">
        <w:rPr>
          <w:rFonts w:ascii="Times New Roman" w:hAnsi="Times New Roman" w:cs="Times New Roman"/>
          <w:sz w:val="24"/>
          <w:szCs w:val="24"/>
        </w:rPr>
        <w:t>mladima</w:t>
      </w:r>
      <w:r w:rsidR="002D0E0A">
        <w:rPr>
          <w:rFonts w:ascii="Times New Roman" w:hAnsi="Times New Roman" w:cs="Times New Roman"/>
          <w:sz w:val="24"/>
          <w:szCs w:val="24"/>
        </w:rPr>
        <w:t xml:space="preserve">, </w:t>
      </w:r>
      <w:r w:rsidR="00DA70E2">
        <w:rPr>
          <w:rFonts w:ascii="Times New Roman" w:hAnsi="Times New Roman" w:cs="Times New Roman"/>
          <w:sz w:val="24"/>
          <w:szCs w:val="24"/>
        </w:rPr>
        <w:t>za</w:t>
      </w:r>
      <w:r w:rsidR="00061594">
        <w:rPr>
          <w:rFonts w:ascii="Times New Roman" w:hAnsi="Times New Roman" w:cs="Times New Roman"/>
          <w:sz w:val="24"/>
          <w:szCs w:val="24"/>
        </w:rPr>
        <w:t xml:space="preserve"> subvencioniranje </w:t>
      </w:r>
      <w:r w:rsidR="002D0E0A">
        <w:rPr>
          <w:rFonts w:ascii="Times New Roman" w:hAnsi="Times New Roman" w:cs="Times New Roman"/>
          <w:sz w:val="24"/>
          <w:szCs w:val="24"/>
        </w:rPr>
        <w:t>kamata namjenskih kredita za stambeno zbrinjavanje mladih</w:t>
      </w:r>
      <w:r w:rsidR="00DD2297">
        <w:rPr>
          <w:rFonts w:ascii="Times New Roman" w:hAnsi="Times New Roman" w:cs="Times New Roman"/>
          <w:sz w:val="24"/>
          <w:szCs w:val="24"/>
        </w:rPr>
        <w:t xml:space="preserve"> u iznosu od 210</w:t>
      </w:r>
      <w:r w:rsidR="00DD2297" w:rsidRPr="009444C5">
        <w:rPr>
          <w:rFonts w:ascii="Times New Roman" w:hAnsi="Times New Roman" w:cs="Times New Roman"/>
          <w:sz w:val="24"/>
          <w:szCs w:val="24"/>
        </w:rPr>
        <w:t>.000,00</w:t>
      </w:r>
      <w:r w:rsidR="00DD2297">
        <w:rPr>
          <w:rFonts w:ascii="Times New Roman" w:hAnsi="Times New Roman" w:cs="Times New Roman"/>
          <w:sz w:val="24"/>
          <w:szCs w:val="24"/>
        </w:rPr>
        <w:t xml:space="preserve"> (slovima: dvije stotine i deset hiljada i 00/100)</w:t>
      </w:r>
      <w:r w:rsidR="001C3F8D">
        <w:rPr>
          <w:rFonts w:ascii="Times New Roman" w:hAnsi="Times New Roman" w:cs="Times New Roman"/>
          <w:sz w:val="24"/>
          <w:szCs w:val="24"/>
        </w:rPr>
        <w:t>.</w:t>
      </w:r>
    </w:p>
    <w:p w:rsidR="0053730F" w:rsidRDefault="0053730F" w:rsidP="00A037C5">
      <w:pPr>
        <w:pStyle w:val="ListParagraph"/>
        <w:spacing w:after="0"/>
        <w:ind w:left="0"/>
        <w:jc w:val="both"/>
        <w:rPr>
          <w:rFonts w:ascii="Times New Roman" w:hAnsi="Times New Roman" w:cs="Times New Roman"/>
          <w:sz w:val="24"/>
          <w:szCs w:val="24"/>
        </w:rPr>
      </w:pPr>
    </w:p>
    <w:p w:rsidR="00D5683A" w:rsidRDefault="00C06291" w:rsidP="00D5683A">
      <w:pPr>
        <w:pStyle w:val="ListParagraph"/>
        <w:spacing w:after="0"/>
        <w:ind w:left="0"/>
        <w:jc w:val="both"/>
        <w:rPr>
          <w:rFonts w:ascii="Times New Roman" w:hAnsi="Times New Roman" w:cs="Times New Roman"/>
          <w:b/>
          <w:spacing w:val="-4"/>
          <w:sz w:val="24"/>
          <w:szCs w:val="24"/>
          <w:lang w:val="hr-HR"/>
        </w:rPr>
      </w:pPr>
      <w:r>
        <w:rPr>
          <w:rFonts w:ascii="Times New Roman" w:hAnsi="Times New Roman" w:cs="Times New Roman"/>
          <w:b/>
          <w:sz w:val="24"/>
          <w:szCs w:val="24"/>
        </w:rPr>
        <w:t>2</w:t>
      </w:r>
      <w:r w:rsidR="00D02216" w:rsidRPr="00D02216">
        <w:rPr>
          <w:rFonts w:ascii="Times New Roman" w:hAnsi="Times New Roman" w:cs="Times New Roman"/>
          <w:b/>
          <w:sz w:val="24"/>
          <w:szCs w:val="24"/>
        </w:rPr>
        <w:t xml:space="preserve">. </w:t>
      </w:r>
      <w:r>
        <w:rPr>
          <w:rFonts w:ascii="Times New Roman" w:hAnsi="Times New Roman" w:cs="Times New Roman"/>
          <w:b/>
          <w:spacing w:val="-4"/>
          <w:sz w:val="24"/>
          <w:szCs w:val="24"/>
          <w:lang w:val="hr-HR"/>
        </w:rPr>
        <w:t>Pravo i uslovi za dodjelu sredstava</w:t>
      </w:r>
      <w:r w:rsidR="0053730F">
        <w:rPr>
          <w:rFonts w:ascii="Times New Roman" w:hAnsi="Times New Roman" w:cs="Times New Roman"/>
          <w:b/>
          <w:spacing w:val="-4"/>
          <w:sz w:val="24"/>
          <w:szCs w:val="24"/>
          <w:lang w:val="hr-HR"/>
        </w:rPr>
        <w:t>:</w:t>
      </w:r>
    </w:p>
    <w:p w:rsidR="00D5683A" w:rsidRDefault="00217898" w:rsidP="00D5683A">
      <w:pPr>
        <w:pStyle w:val="ListParagraph"/>
        <w:spacing w:after="0"/>
        <w:ind w:left="0"/>
        <w:jc w:val="both"/>
        <w:rPr>
          <w:rFonts w:ascii="Times New Roman" w:hAnsi="Times New Roman" w:cs="Times New Roman"/>
          <w:b/>
          <w:sz w:val="24"/>
          <w:szCs w:val="24"/>
        </w:rPr>
      </w:pPr>
      <w:r>
        <w:rPr>
          <w:rFonts w:ascii="Times New Roman" w:hAnsi="Times New Roman" w:cs="Times New Roman"/>
          <w:spacing w:val="-4"/>
          <w:sz w:val="24"/>
          <w:szCs w:val="24"/>
          <w:lang w:val="hr-HR"/>
        </w:rPr>
        <w:t xml:space="preserve">2.1. </w:t>
      </w:r>
      <w:r w:rsidR="00E75518">
        <w:rPr>
          <w:rFonts w:ascii="Times New Roman" w:hAnsi="Times New Roman" w:cs="Times New Roman"/>
          <w:spacing w:val="-4"/>
          <w:sz w:val="24"/>
          <w:szCs w:val="24"/>
          <w:lang w:val="hr-HR"/>
        </w:rPr>
        <w:t xml:space="preserve">Pravo na dodjelu sredstava ima fizičko lice/podnosilac prijave, pod uslovima: </w:t>
      </w:r>
    </w:p>
    <w:p w:rsidR="000B4F2E" w:rsidRPr="00181F19" w:rsidRDefault="000B4F2E" w:rsidP="000B4F2E">
      <w:pPr>
        <w:pStyle w:val="ListParagraph"/>
        <w:numPr>
          <w:ilvl w:val="1"/>
          <w:numId w:val="37"/>
        </w:numPr>
        <w:autoSpaceDE w:val="0"/>
        <w:autoSpaceDN w:val="0"/>
        <w:adjustRightInd w:val="0"/>
        <w:spacing w:after="0" w:line="240" w:lineRule="auto"/>
        <w:ind w:left="1208" w:hanging="357"/>
        <w:jc w:val="both"/>
        <w:rPr>
          <w:rFonts w:ascii="Times New Roman" w:hAnsi="Times New Roman" w:cs="Times New Roman"/>
          <w:sz w:val="24"/>
          <w:szCs w:val="24"/>
        </w:rPr>
      </w:pPr>
      <w:r w:rsidRPr="00181F19">
        <w:rPr>
          <w:rFonts w:ascii="Times New Roman" w:hAnsi="Times New Roman" w:cs="Times New Roman"/>
          <w:sz w:val="24"/>
          <w:szCs w:val="24"/>
        </w:rPr>
        <w:t>da nije mlađi od 18 niti stariji od 35 godina života u trenutku podnošenja prijave, odnosno da danom podnošenja prijave ima navršenih 18 godina starosti odnosno da nije navršio 35 godina života,</w:t>
      </w:r>
    </w:p>
    <w:p w:rsidR="000B4F2E" w:rsidRPr="00181F19" w:rsidRDefault="000B4F2E" w:rsidP="000B4F2E">
      <w:pPr>
        <w:pStyle w:val="ListParagraph"/>
        <w:numPr>
          <w:ilvl w:val="1"/>
          <w:numId w:val="37"/>
        </w:numPr>
        <w:autoSpaceDE w:val="0"/>
        <w:autoSpaceDN w:val="0"/>
        <w:adjustRightInd w:val="0"/>
        <w:spacing w:after="0" w:line="240" w:lineRule="auto"/>
        <w:ind w:left="1208" w:hanging="357"/>
        <w:rPr>
          <w:rFonts w:ascii="Times New Roman" w:hAnsi="Times New Roman" w:cs="Times New Roman"/>
          <w:sz w:val="24"/>
          <w:szCs w:val="24"/>
        </w:rPr>
      </w:pPr>
      <w:r w:rsidRPr="00181F19">
        <w:rPr>
          <w:rFonts w:ascii="Times New Roman" w:hAnsi="Times New Roman" w:cs="Times New Roman"/>
          <w:sz w:val="24"/>
          <w:szCs w:val="24"/>
        </w:rPr>
        <w:t>da je državljanin Bosne i Hercegovine,</w:t>
      </w:r>
    </w:p>
    <w:p w:rsidR="000B4F2E" w:rsidRPr="00181F19" w:rsidRDefault="000B4F2E" w:rsidP="000B4F2E">
      <w:pPr>
        <w:pStyle w:val="ListParagraph"/>
        <w:numPr>
          <w:ilvl w:val="1"/>
          <w:numId w:val="37"/>
        </w:numPr>
        <w:autoSpaceDE w:val="0"/>
        <w:autoSpaceDN w:val="0"/>
        <w:adjustRightInd w:val="0"/>
        <w:spacing w:after="0" w:line="240" w:lineRule="auto"/>
        <w:ind w:left="1208" w:hanging="357"/>
        <w:rPr>
          <w:rFonts w:ascii="Times New Roman" w:hAnsi="Times New Roman" w:cs="Times New Roman"/>
          <w:sz w:val="24"/>
          <w:szCs w:val="24"/>
        </w:rPr>
      </w:pPr>
      <w:r w:rsidRPr="00181F19">
        <w:rPr>
          <w:rFonts w:ascii="Times New Roman" w:hAnsi="Times New Roman" w:cs="Times New Roman"/>
          <w:sz w:val="24"/>
          <w:szCs w:val="24"/>
        </w:rPr>
        <w:t>da ima mjesto prebivališta na području Tuzlanskog kantona,</w:t>
      </w:r>
    </w:p>
    <w:p w:rsidR="000B4F2E" w:rsidRPr="00181F19" w:rsidRDefault="000B4F2E" w:rsidP="000B4F2E">
      <w:pPr>
        <w:pStyle w:val="ListParagraph"/>
        <w:numPr>
          <w:ilvl w:val="1"/>
          <w:numId w:val="37"/>
        </w:numPr>
        <w:ind w:left="1208" w:hanging="357"/>
        <w:jc w:val="both"/>
        <w:rPr>
          <w:rFonts w:ascii="Times New Roman" w:hAnsi="Times New Roman" w:cs="Times New Roman"/>
          <w:sz w:val="24"/>
          <w:szCs w:val="24"/>
        </w:rPr>
      </w:pPr>
      <w:r w:rsidRPr="00181F19">
        <w:rPr>
          <w:rFonts w:ascii="Times New Roman" w:hAnsi="Times New Roman" w:cs="Times New Roman"/>
          <w:sz w:val="24"/>
          <w:szCs w:val="24"/>
        </w:rPr>
        <w:t>da je zaključio notarski obrađen ugovor o kupoprodaji stana ili kuće do dana podnošenja prijave,</w:t>
      </w:r>
    </w:p>
    <w:p w:rsidR="000B4F2E" w:rsidRPr="00181F19" w:rsidRDefault="000B4F2E" w:rsidP="000B4F2E">
      <w:pPr>
        <w:pStyle w:val="ListParagraph"/>
        <w:numPr>
          <w:ilvl w:val="1"/>
          <w:numId w:val="37"/>
        </w:numPr>
        <w:autoSpaceDE w:val="0"/>
        <w:autoSpaceDN w:val="0"/>
        <w:adjustRightInd w:val="0"/>
        <w:spacing w:after="0" w:line="240" w:lineRule="auto"/>
        <w:ind w:left="1208" w:right="-142" w:hanging="357"/>
        <w:rPr>
          <w:rFonts w:ascii="Times New Roman" w:hAnsi="Times New Roman" w:cs="Times New Roman"/>
          <w:sz w:val="24"/>
          <w:szCs w:val="24"/>
        </w:rPr>
      </w:pPr>
      <w:r w:rsidRPr="00181F19">
        <w:rPr>
          <w:rFonts w:ascii="Times New Roman" w:hAnsi="Times New Roman" w:cs="Times New Roman"/>
          <w:sz w:val="24"/>
          <w:szCs w:val="24"/>
        </w:rPr>
        <w:t>da prvi put rješava stambeno pitanje kupovinom nekretnine koja je predmet kupoprodajnog ugovora,</w:t>
      </w:r>
    </w:p>
    <w:p w:rsidR="000B4F2E" w:rsidRPr="00181F19" w:rsidRDefault="000B4F2E" w:rsidP="000B4F2E">
      <w:pPr>
        <w:pStyle w:val="ListParagraph"/>
        <w:numPr>
          <w:ilvl w:val="1"/>
          <w:numId w:val="37"/>
        </w:numPr>
        <w:autoSpaceDE w:val="0"/>
        <w:autoSpaceDN w:val="0"/>
        <w:adjustRightInd w:val="0"/>
        <w:spacing w:after="0" w:line="240" w:lineRule="auto"/>
        <w:ind w:left="1208" w:right="-284" w:hanging="357"/>
        <w:rPr>
          <w:rFonts w:ascii="Times New Roman" w:hAnsi="Times New Roman" w:cs="Times New Roman"/>
          <w:sz w:val="24"/>
          <w:szCs w:val="24"/>
        </w:rPr>
      </w:pPr>
      <w:r>
        <w:rPr>
          <w:rFonts w:ascii="Times New Roman" w:hAnsi="Times New Roman" w:cs="Times New Roman"/>
          <w:sz w:val="24"/>
          <w:szCs w:val="24"/>
        </w:rPr>
        <w:t>d</w:t>
      </w:r>
      <w:r w:rsidRPr="00181F19">
        <w:rPr>
          <w:rFonts w:ascii="Times New Roman" w:hAnsi="Times New Roman" w:cs="Times New Roman"/>
          <w:sz w:val="24"/>
          <w:szCs w:val="24"/>
        </w:rPr>
        <w:t>a ima prijavljeno prebivalište na adresi nekretnine koja je predmet kupoprodajnog ugovora (izuzetak su nekretnine u izgradnji),</w:t>
      </w:r>
    </w:p>
    <w:p w:rsidR="000B4F2E" w:rsidRPr="00181F19" w:rsidRDefault="000B4F2E" w:rsidP="000B4F2E">
      <w:pPr>
        <w:pStyle w:val="ListParagraph"/>
        <w:numPr>
          <w:ilvl w:val="1"/>
          <w:numId w:val="37"/>
        </w:numPr>
        <w:autoSpaceDE w:val="0"/>
        <w:autoSpaceDN w:val="0"/>
        <w:adjustRightInd w:val="0"/>
        <w:spacing w:after="0" w:line="240" w:lineRule="auto"/>
        <w:ind w:left="1208" w:hanging="357"/>
        <w:rPr>
          <w:rFonts w:ascii="Times New Roman" w:hAnsi="Times New Roman" w:cs="Times New Roman"/>
          <w:sz w:val="24"/>
          <w:szCs w:val="24"/>
        </w:rPr>
      </w:pPr>
      <w:r w:rsidRPr="00181F19">
        <w:rPr>
          <w:rFonts w:ascii="Times New Roman" w:hAnsi="Times New Roman" w:cs="Times New Roman"/>
          <w:sz w:val="24"/>
          <w:szCs w:val="24"/>
        </w:rPr>
        <w:t xml:space="preserve">da </w:t>
      </w:r>
      <w:r>
        <w:rPr>
          <w:rFonts w:ascii="Times New Roman" w:hAnsi="Times New Roman" w:cs="Times New Roman"/>
          <w:sz w:val="24"/>
          <w:szCs w:val="24"/>
        </w:rPr>
        <w:t xml:space="preserve">je nosilac namjenskog kredita po osnovu </w:t>
      </w:r>
      <w:r w:rsidRPr="00181F19">
        <w:rPr>
          <w:rFonts w:ascii="Times New Roman" w:hAnsi="Times New Roman" w:cs="Times New Roman"/>
          <w:sz w:val="24"/>
          <w:szCs w:val="24"/>
        </w:rPr>
        <w:t>Ugovor</w:t>
      </w:r>
      <w:r>
        <w:rPr>
          <w:rFonts w:ascii="Times New Roman" w:hAnsi="Times New Roman" w:cs="Times New Roman"/>
          <w:sz w:val="24"/>
          <w:szCs w:val="24"/>
        </w:rPr>
        <w:t>a</w:t>
      </w:r>
      <w:r w:rsidRPr="00181F19">
        <w:rPr>
          <w:rFonts w:ascii="Times New Roman" w:hAnsi="Times New Roman" w:cs="Times New Roman"/>
          <w:sz w:val="24"/>
          <w:szCs w:val="24"/>
        </w:rPr>
        <w:t xml:space="preserve"> sa bankom o namjenskom stambenom kreditu,</w:t>
      </w:r>
    </w:p>
    <w:p w:rsidR="000B4F2E" w:rsidRPr="00181F19" w:rsidRDefault="000B4F2E" w:rsidP="000B4F2E">
      <w:pPr>
        <w:pStyle w:val="ListParagraph"/>
        <w:numPr>
          <w:ilvl w:val="1"/>
          <w:numId w:val="37"/>
        </w:numPr>
        <w:autoSpaceDE w:val="0"/>
        <w:autoSpaceDN w:val="0"/>
        <w:adjustRightInd w:val="0"/>
        <w:spacing w:after="0" w:line="240" w:lineRule="auto"/>
        <w:ind w:left="1208" w:hanging="357"/>
        <w:jc w:val="both"/>
        <w:rPr>
          <w:rFonts w:ascii="Times New Roman" w:hAnsi="Times New Roman" w:cs="Times New Roman"/>
          <w:sz w:val="24"/>
          <w:szCs w:val="24"/>
        </w:rPr>
      </w:pPr>
      <w:r w:rsidRPr="00181F19">
        <w:rPr>
          <w:rFonts w:ascii="Times New Roman" w:hAnsi="Times New Roman" w:cs="Times New Roman"/>
          <w:sz w:val="24"/>
          <w:szCs w:val="24"/>
        </w:rPr>
        <w:t>da do momenta podnošenja prijave ima urednu otplatu kredita prema Planu otplate,</w:t>
      </w:r>
    </w:p>
    <w:p w:rsidR="000B4F2E" w:rsidRPr="00181F19" w:rsidRDefault="000B4F2E" w:rsidP="000B4F2E">
      <w:pPr>
        <w:pStyle w:val="ListParagraph"/>
        <w:numPr>
          <w:ilvl w:val="1"/>
          <w:numId w:val="37"/>
        </w:numPr>
        <w:ind w:left="1208" w:hanging="357"/>
        <w:jc w:val="both"/>
        <w:rPr>
          <w:rFonts w:ascii="Times New Roman" w:hAnsi="Times New Roman" w:cs="Times New Roman"/>
          <w:sz w:val="24"/>
          <w:szCs w:val="24"/>
        </w:rPr>
      </w:pPr>
      <w:r w:rsidRPr="00181F19">
        <w:rPr>
          <w:rFonts w:ascii="Times New Roman" w:hAnsi="Times New Roman" w:cs="Times New Roman"/>
          <w:sz w:val="24"/>
          <w:szCs w:val="24"/>
        </w:rPr>
        <w:t>da u prethodnoj godini nije bio korisnik sredstava za stambeno zbrinjavanje i/ili subvencioniranje kamata za stambeno zbrinjavanje odobrenih iz Budžeta Tuzlanskog kantona, izuzetno u slučaju nedovoljnog broja</w:t>
      </w:r>
      <w:r>
        <w:rPr>
          <w:rFonts w:ascii="Times New Roman" w:hAnsi="Times New Roman" w:cs="Times New Roman"/>
          <w:sz w:val="24"/>
          <w:szCs w:val="24"/>
        </w:rPr>
        <w:t xml:space="preserve"> </w:t>
      </w:r>
      <w:r w:rsidRPr="00181F19">
        <w:rPr>
          <w:rFonts w:ascii="Times New Roman" w:hAnsi="Times New Roman" w:cs="Times New Roman"/>
          <w:sz w:val="24"/>
          <w:szCs w:val="24"/>
        </w:rPr>
        <w:t xml:space="preserve">prijava koje zadovoljavaju uslove iz </w:t>
      </w:r>
      <w:r w:rsidR="00F70260">
        <w:rPr>
          <w:rFonts w:ascii="Times New Roman" w:hAnsi="Times New Roman" w:cs="Times New Roman"/>
          <w:sz w:val="24"/>
          <w:szCs w:val="24"/>
        </w:rPr>
        <w:t>Javnog poziva</w:t>
      </w:r>
      <w:r w:rsidRPr="00181F19">
        <w:rPr>
          <w:rFonts w:ascii="Times New Roman" w:hAnsi="Times New Roman" w:cs="Times New Roman"/>
          <w:sz w:val="24"/>
          <w:szCs w:val="24"/>
        </w:rPr>
        <w:t xml:space="preserve"> sredstva se mogu dodijeliti podnosiocima prijava koji su u </w:t>
      </w:r>
      <w:r>
        <w:rPr>
          <w:rFonts w:ascii="Times New Roman" w:hAnsi="Times New Roman" w:cs="Times New Roman"/>
          <w:sz w:val="24"/>
          <w:szCs w:val="24"/>
        </w:rPr>
        <w:t>2023</w:t>
      </w:r>
      <w:r w:rsidRPr="00181F19">
        <w:rPr>
          <w:rFonts w:ascii="Times New Roman" w:hAnsi="Times New Roman" w:cs="Times New Roman"/>
          <w:sz w:val="24"/>
          <w:szCs w:val="24"/>
        </w:rPr>
        <w:t>.</w:t>
      </w:r>
      <w:r w:rsidR="00A210B1">
        <w:rPr>
          <w:rFonts w:ascii="Times New Roman" w:hAnsi="Times New Roman" w:cs="Times New Roman"/>
          <w:sz w:val="24"/>
          <w:szCs w:val="24"/>
        </w:rPr>
        <w:t xml:space="preserve"> </w:t>
      </w:r>
      <w:r w:rsidRPr="00181F19">
        <w:rPr>
          <w:rFonts w:ascii="Times New Roman" w:hAnsi="Times New Roman" w:cs="Times New Roman"/>
          <w:sz w:val="24"/>
          <w:szCs w:val="24"/>
        </w:rPr>
        <w:t>godine bili korisnici sredstava za subvencioniranje kamata na kredite za stambeno zbrinjavanje mladih</w:t>
      </w:r>
      <w:r w:rsidR="001E7CDB">
        <w:rPr>
          <w:rFonts w:ascii="Times New Roman" w:hAnsi="Times New Roman" w:cs="Times New Roman"/>
          <w:sz w:val="24"/>
          <w:szCs w:val="24"/>
        </w:rPr>
        <w:t xml:space="preserve"> iz Budžeta Tuzlanskog kantona,</w:t>
      </w:r>
    </w:p>
    <w:p w:rsidR="00217898" w:rsidRDefault="000B4F2E" w:rsidP="00217898">
      <w:pPr>
        <w:pStyle w:val="ListParagraph"/>
        <w:numPr>
          <w:ilvl w:val="1"/>
          <w:numId w:val="37"/>
        </w:numPr>
        <w:ind w:left="1208" w:hanging="357"/>
        <w:jc w:val="both"/>
        <w:rPr>
          <w:rFonts w:ascii="Times New Roman" w:hAnsi="Times New Roman" w:cs="Times New Roman"/>
          <w:sz w:val="24"/>
          <w:szCs w:val="24"/>
        </w:rPr>
      </w:pPr>
      <w:r w:rsidRPr="00181F19">
        <w:rPr>
          <w:rFonts w:ascii="Times New Roman" w:hAnsi="Times New Roman" w:cs="Times New Roman"/>
          <w:sz w:val="24"/>
          <w:szCs w:val="24"/>
        </w:rPr>
        <w:t xml:space="preserve">da u </w:t>
      </w:r>
      <w:r>
        <w:rPr>
          <w:rFonts w:ascii="Times New Roman" w:hAnsi="Times New Roman" w:cs="Times New Roman"/>
          <w:sz w:val="24"/>
          <w:szCs w:val="24"/>
        </w:rPr>
        <w:t>2024</w:t>
      </w:r>
      <w:r w:rsidRPr="00181F19">
        <w:rPr>
          <w:rFonts w:ascii="Times New Roman" w:hAnsi="Times New Roman" w:cs="Times New Roman"/>
          <w:sz w:val="24"/>
          <w:szCs w:val="24"/>
        </w:rPr>
        <w:t xml:space="preserve">. godini nije bio korisnik sredstava za stambeno zbrinjavanje i/ili subvencioniranje kamata za stambeno zbrinjavanje odobrenih iz Budžeta drugih nivoa vlasti, izuzev u slučaju nedovoljnog broja prijava koje ispunjavaju uslove iz </w:t>
      </w:r>
      <w:r w:rsidR="00F70260">
        <w:rPr>
          <w:rFonts w:ascii="Times New Roman" w:hAnsi="Times New Roman" w:cs="Times New Roman"/>
          <w:sz w:val="24"/>
          <w:szCs w:val="24"/>
        </w:rPr>
        <w:t>Javnog poziva</w:t>
      </w:r>
      <w:r w:rsidRPr="00181F19">
        <w:rPr>
          <w:rFonts w:ascii="Times New Roman" w:hAnsi="Times New Roman" w:cs="Times New Roman"/>
          <w:sz w:val="24"/>
          <w:szCs w:val="24"/>
        </w:rPr>
        <w:t xml:space="preserve"> sredstva se mogu dodijeliti podnosiocima prijava koji su bili korisnici sredstava za subvencioniranje kamata na kredite za stambeno </w:t>
      </w:r>
      <w:r w:rsidRPr="00181F19">
        <w:rPr>
          <w:rFonts w:ascii="Times New Roman" w:hAnsi="Times New Roman" w:cs="Times New Roman"/>
          <w:sz w:val="24"/>
          <w:szCs w:val="24"/>
        </w:rPr>
        <w:lastRenderedPageBreak/>
        <w:t>zbrinjavanje mladih odobrenih iz Budžeta drugih nivoa vlasti ukoliko se subvencionioranje plaćene kamate ne odnosi na period počev od 01.06.</w:t>
      </w:r>
      <w:r>
        <w:rPr>
          <w:rFonts w:ascii="Times New Roman" w:hAnsi="Times New Roman" w:cs="Times New Roman"/>
          <w:sz w:val="24"/>
          <w:szCs w:val="24"/>
        </w:rPr>
        <w:t>2023</w:t>
      </w:r>
      <w:r w:rsidRPr="00181F19">
        <w:rPr>
          <w:rFonts w:ascii="Times New Roman" w:hAnsi="Times New Roman" w:cs="Times New Roman"/>
          <w:sz w:val="24"/>
          <w:szCs w:val="24"/>
        </w:rPr>
        <w:t>. godine do 31.05.</w:t>
      </w:r>
      <w:r>
        <w:rPr>
          <w:rFonts w:ascii="Times New Roman" w:hAnsi="Times New Roman" w:cs="Times New Roman"/>
          <w:sz w:val="24"/>
          <w:szCs w:val="24"/>
        </w:rPr>
        <w:t>2024</w:t>
      </w:r>
      <w:r w:rsidRPr="00181F19">
        <w:rPr>
          <w:rFonts w:ascii="Times New Roman" w:hAnsi="Times New Roman" w:cs="Times New Roman"/>
          <w:sz w:val="24"/>
          <w:szCs w:val="24"/>
        </w:rPr>
        <w:t>.godine.</w:t>
      </w:r>
    </w:p>
    <w:p w:rsidR="00A22F15" w:rsidRPr="00217898" w:rsidRDefault="00217898" w:rsidP="00217898">
      <w:pPr>
        <w:jc w:val="both"/>
        <w:rPr>
          <w:rFonts w:ascii="Times New Roman" w:hAnsi="Times New Roman" w:cs="Times New Roman"/>
          <w:sz w:val="24"/>
          <w:szCs w:val="24"/>
        </w:rPr>
      </w:pPr>
      <w:r w:rsidRPr="00217898">
        <w:rPr>
          <w:rFonts w:ascii="Times New Roman" w:hAnsi="Times New Roman" w:cs="Times New Roman"/>
          <w:sz w:val="24"/>
          <w:szCs w:val="24"/>
          <w:lang w:val="hr-HR"/>
        </w:rPr>
        <w:t>2.2</w:t>
      </w:r>
      <w:r>
        <w:rPr>
          <w:rFonts w:ascii="Times New Roman" w:hAnsi="Times New Roman" w:cs="Times New Roman"/>
          <w:sz w:val="24"/>
          <w:szCs w:val="24"/>
          <w:lang w:val="hr-HR"/>
        </w:rPr>
        <w:t xml:space="preserve">. U slučaju zaključenog ugovora o zajedničkom stambenom kreditu prijavu može podnijeti samo nosilac kredita, a ako su više lica nosioci različitih stambenih kredita za kupovinu iste stambene jedinice </w:t>
      </w:r>
      <w:r w:rsidR="000D0AA9">
        <w:rPr>
          <w:rFonts w:ascii="Times New Roman" w:hAnsi="Times New Roman" w:cs="Times New Roman"/>
          <w:sz w:val="24"/>
          <w:szCs w:val="24"/>
          <w:lang w:val="hr-HR"/>
        </w:rPr>
        <w:t>prijavu može podnijeti samo jedno od njih.</w:t>
      </w:r>
    </w:p>
    <w:p w:rsidR="005136F0" w:rsidRDefault="00BB5D85" w:rsidP="005136F0">
      <w:pPr>
        <w:pStyle w:val="ListParagraph"/>
        <w:spacing w:after="0" w:line="300" w:lineRule="exact"/>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3</w:t>
      </w:r>
      <w:r w:rsidR="00D02216">
        <w:rPr>
          <w:rFonts w:ascii="Times New Roman" w:hAnsi="Times New Roman" w:cs="Times New Roman"/>
          <w:b/>
          <w:sz w:val="24"/>
          <w:szCs w:val="24"/>
          <w:lang w:val="hr-HR"/>
        </w:rPr>
        <w:t xml:space="preserve">. </w:t>
      </w:r>
      <w:r w:rsidR="00763DE2" w:rsidRPr="00A22F15">
        <w:rPr>
          <w:rFonts w:ascii="Times New Roman" w:hAnsi="Times New Roman" w:cs="Times New Roman"/>
          <w:b/>
          <w:sz w:val="24"/>
          <w:szCs w:val="24"/>
          <w:lang w:val="hr-HR"/>
        </w:rPr>
        <w:t xml:space="preserve">Kriteriji za </w:t>
      </w:r>
      <w:r w:rsidR="00D5683A">
        <w:rPr>
          <w:rFonts w:ascii="Times New Roman" w:hAnsi="Times New Roman" w:cs="Times New Roman"/>
          <w:b/>
          <w:sz w:val="24"/>
          <w:szCs w:val="24"/>
          <w:lang w:val="hr-HR"/>
        </w:rPr>
        <w:t>bodovanje</w:t>
      </w:r>
    </w:p>
    <w:p w:rsidR="005136F0" w:rsidRPr="006E3AE9" w:rsidRDefault="00BB5D85" w:rsidP="005136F0">
      <w:pPr>
        <w:pStyle w:val="ListParagraph"/>
        <w:numPr>
          <w:ilvl w:val="0"/>
          <w:numId w:val="28"/>
        </w:numPr>
        <w:spacing w:after="0" w:line="300" w:lineRule="exact"/>
        <w:jc w:val="both"/>
        <w:rPr>
          <w:rFonts w:ascii="Times New Roman" w:hAnsi="Times New Roman" w:cs="Times New Roman"/>
          <w:sz w:val="24"/>
          <w:szCs w:val="24"/>
        </w:rPr>
      </w:pPr>
      <w:r>
        <w:rPr>
          <w:rFonts w:ascii="Times New Roman" w:hAnsi="Times New Roman" w:cs="Times New Roman"/>
          <w:sz w:val="24"/>
          <w:szCs w:val="24"/>
        </w:rPr>
        <w:t>broj članova porodičnog domaćinstva</w:t>
      </w:r>
      <w:r w:rsidR="005136F0" w:rsidRPr="006E3AE9">
        <w:rPr>
          <w:rFonts w:ascii="Times New Roman" w:hAnsi="Times New Roman" w:cs="Times New Roman"/>
          <w:sz w:val="24"/>
          <w:szCs w:val="24"/>
        </w:rPr>
        <w:t>,</w:t>
      </w:r>
    </w:p>
    <w:p w:rsidR="005136F0" w:rsidRPr="006E3AE9" w:rsidRDefault="00BB5D85" w:rsidP="005136F0">
      <w:pPr>
        <w:pStyle w:val="ListParagraph"/>
        <w:numPr>
          <w:ilvl w:val="0"/>
          <w:numId w:val="28"/>
        </w:numPr>
        <w:spacing w:after="0" w:line="300" w:lineRule="exact"/>
        <w:jc w:val="both"/>
        <w:rPr>
          <w:rFonts w:ascii="Times New Roman" w:hAnsi="Times New Roman" w:cs="Times New Roman"/>
          <w:sz w:val="24"/>
          <w:szCs w:val="24"/>
        </w:rPr>
      </w:pPr>
      <w:r>
        <w:rPr>
          <w:rFonts w:ascii="Times New Roman" w:hAnsi="Times New Roman" w:cs="Times New Roman"/>
          <w:sz w:val="24"/>
          <w:szCs w:val="24"/>
        </w:rPr>
        <w:t>imovinski cenzus</w:t>
      </w:r>
      <w:r w:rsidR="005136F0" w:rsidRPr="006E3AE9">
        <w:rPr>
          <w:rFonts w:ascii="Times New Roman" w:hAnsi="Times New Roman" w:cs="Times New Roman"/>
          <w:sz w:val="24"/>
          <w:szCs w:val="24"/>
        </w:rPr>
        <w:t>,</w:t>
      </w:r>
    </w:p>
    <w:p w:rsidR="005136F0" w:rsidRPr="006E3AE9" w:rsidRDefault="00BB5D85" w:rsidP="005136F0">
      <w:pPr>
        <w:pStyle w:val="ListParagraph"/>
        <w:numPr>
          <w:ilvl w:val="0"/>
          <w:numId w:val="28"/>
        </w:numPr>
        <w:spacing w:after="0" w:line="300" w:lineRule="exact"/>
        <w:jc w:val="both"/>
        <w:rPr>
          <w:rFonts w:ascii="Times New Roman" w:hAnsi="Times New Roman" w:cs="Times New Roman"/>
          <w:sz w:val="24"/>
          <w:szCs w:val="24"/>
        </w:rPr>
      </w:pPr>
      <w:r>
        <w:rPr>
          <w:rFonts w:ascii="Times New Roman" w:hAnsi="Times New Roman" w:cs="Times New Roman"/>
          <w:sz w:val="24"/>
          <w:szCs w:val="24"/>
        </w:rPr>
        <w:t>stručna sprema</w:t>
      </w:r>
      <w:r w:rsidR="005136F0" w:rsidRPr="006E3AE9">
        <w:rPr>
          <w:rFonts w:ascii="Times New Roman" w:hAnsi="Times New Roman" w:cs="Times New Roman"/>
          <w:sz w:val="24"/>
          <w:szCs w:val="24"/>
        </w:rPr>
        <w:t>,</w:t>
      </w:r>
    </w:p>
    <w:p w:rsidR="005136F0" w:rsidRPr="006E3AE9" w:rsidRDefault="00BB5D85" w:rsidP="005136F0">
      <w:pPr>
        <w:pStyle w:val="ListParagraph"/>
        <w:numPr>
          <w:ilvl w:val="0"/>
          <w:numId w:val="28"/>
        </w:numPr>
        <w:spacing w:after="0" w:line="300" w:lineRule="exact"/>
        <w:jc w:val="both"/>
        <w:rPr>
          <w:rFonts w:ascii="Times New Roman" w:hAnsi="Times New Roman" w:cs="Times New Roman"/>
          <w:sz w:val="24"/>
          <w:szCs w:val="24"/>
        </w:rPr>
      </w:pPr>
      <w:r>
        <w:rPr>
          <w:rFonts w:ascii="Times New Roman" w:hAnsi="Times New Roman" w:cs="Times New Roman"/>
          <w:sz w:val="24"/>
          <w:szCs w:val="24"/>
        </w:rPr>
        <w:t>uspješni rezultati u oblasti nauke</w:t>
      </w:r>
      <w:r w:rsidR="005136F0" w:rsidRPr="006E3AE9">
        <w:rPr>
          <w:rFonts w:ascii="Times New Roman" w:hAnsi="Times New Roman" w:cs="Times New Roman"/>
          <w:sz w:val="24"/>
          <w:szCs w:val="24"/>
        </w:rPr>
        <w:t>,</w:t>
      </w:r>
      <w:r>
        <w:rPr>
          <w:rFonts w:ascii="Times New Roman" w:hAnsi="Times New Roman" w:cs="Times New Roman"/>
          <w:sz w:val="24"/>
          <w:szCs w:val="24"/>
        </w:rPr>
        <w:t xml:space="preserve"> umjetnosti, sporta i kulture.</w:t>
      </w:r>
    </w:p>
    <w:p w:rsidR="00ED0950" w:rsidRPr="00ED0950" w:rsidRDefault="00ED0950" w:rsidP="00ED0950">
      <w:pPr>
        <w:spacing w:after="0" w:line="240" w:lineRule="auto"/>
        <w:jc w:val="both"/>
        <w:rPr>
          <w:rFonts w:ascii="Times New Roman" w:hAnsi="Times New Roman" w:cs="Times New Roman"/>
          <w:sz w:val="24"/>
          <w:szCs w:val="24"/>
          <w:lang w:val="hr-HR"/>
        </w:rPr>
      </w:pPr>
    </w:p>
    <w:p w:rsidR="00ED0950" w:rsidRDefault="00217898" w:rsidP="00A037C5">
      <w:pPr>
        <w:pStyle w:val="ListParagraph"/>
        <w:spacing w:before="120" w:after="120" w:line="240" w:lineRule="auto"/>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4</w:t>
      </w:r>
      <w:r w:rsidR="00D02216">
        <w:rPr>
          <w:rFonts w:ascii="Times New Roman" w:hAnsi="Times New Roman" w:cs="Times New Roman"/>
          <w:b/>
          <w:sz w:val="24"/>
          <w:szCs w:val="24"/>
          <w:lang w:val="hr-HR"/>
        </w:rPr>
        <w:t xml:space="preserve">. </w:t>
      </w:r>
      <w:r w:rsidR="00E57524">
        <w:rPr>
          <w:rFonts w:ascii="Times New Roman" w:hAnsi="Times New Roman" w:cs="Times New Roman"/>
          <w:b/>
          <w:sz w:val="24"/>
          <w:szCs w:val="24"/>
          <w:lang w:val="hr-HR"/>
        </w:rPr>
        <w:t>Maksiml</w:t>
      </w:r>
      <w:r w:rsidR="00ED0950" w:rsidRPr="00ED0950">
        <w:rPr>
          <w:rFonts w:ascii="Times New Roman" w:hAnsi="Times New Roman" w:cs="Times New Roman"/>
          <w:b/>
          <w:sz w:val="24"/>
          <w:szCs w:val="24"/>
          <w:lang w:val="hr-HR"/>
        </w:rPr>
        <w:t>n</w:t>
      </w:r>
      <w:r w:rsidR="00E57524">
        <w:rPr>
          <w:rFonts w:ascii="Times New Roman" w:hAnsi="Times New Roman" w:cs="Times New Roman"/>
          <w:b/>
          <w:sz w:val="24"/>
          <w:szCs w:val="24"/>
          <w:lang w:val="hr-HR"/>
        </w:rPr>
        <w:t>i</w:t>
      </w:r>
      <w:r w:rsidR="00ED0950" w:rsidRPr="00ED0950">
        <w:rPr>
          <w:rFonts w:ascii="Times New Roman" w:hAnsi="Times New Roman" w:cs="Times New Roman"/>
          <w:b/>
          <w:sz w:val="24"/>
          <w:szCs w:val="24"/>
          <w:lang w:val="hr-HR"/>
        </w:rPr>
        <w:t xml:space="preserve"> </w:t>
      </w:r>
      <w:r w:rsidR="00C65D04">
        <w:rPr>
          <w:rFonts w:ascii="Times New Roman" w:hAnsi="Times New Roman" w:cs="Times New Roman"/>
          <w:b/>
          <w:sz w:val="24"/>
          <w:szCs w:val="24"/>
          <w:lang w:val="hr-HR"/>
        </w:rPr>
        <w:t>iznos sredstava</w:t>
      </w:r>
      <w:r w:rsidR="00ED0950" w:rsidRPr="00ED0950">
        <w:rPr>
          <w:rFonts w:ascii="Times New Roman" w:hAnsi="Times New Roman" w:cs="Times New Roman"/>
          <w:b/>
          <w:sz w:val="24"/>
          <w:szCs w:val="24"/>
          <w:lang w:val="hr-HR"/>
        </w:rPr>
        <w:t xml:space="preserve"> </w:t>
      </w:r>
    </w:p>
    <w:p w:rsidR="00680A53" w:rsidRDefault="00D23696" w:rsidP="00DF0D4A">
      <w:pPr>
        <w:pStyle w:val="ListParagraph"/>
        <w:spacing w:before="120" w:after="120" w:line="240" w:lineRule="auto"/>
        <w:ind w:left="0"/>
        <w:jc w:val="both"/>
        <w:rPr>
          <w:rFonts w:ascii="Times New Roman" w:hAnsi="Times New Roman" w:cs="Times New Roman"/>
          <w:sz w:val="24"/>
          <w:szCs w:val="24"/>
          <w:lang w:val="hr-HR"/>
        </w:rPr>
      </w:pPr>
      <w:r>
        <w:rPr>
          <w:rFonts w:ascii="Times New Roman" w:hAnsi="Times New Roman" w:cs="Times New Roman"/>
          <w:sz w:val="24"/>
          <w:szCs w:val="24"/>
          <w:lang w:val="hr-HR"/>
        </w:rPr>
        <w:t>Sredstva za subvencioniranje kamata na kredite za stambeno zbrinjavanje mladih dodjeljivaće se</w:t>
      </w:r>
      <w:r w:rsidR="00AE189F">
        <w:rPr>
          <w:rFonts w:ascii="Times New Roman" w:hAnsi="Times New Roman" w:cs="Times New Roman"/>
          <w:sz w:val="24"/>
          <w:szCs w:val="24"/>
          <w:lang w:val="hr-HR"/>
        </w:rPr>
        <w:t xml:space="preserve"> </w:t>
      </w:r>
      <w:r w:rsidR="00AE189F" w:rsidRPr="00181F19">
        <w:rPr>
          <w:rFonts w:ascii="Times New Roman" w:hAnsi="Times New Roman" w:cs="Times New Roman"/>
          <w:sz w:val="24"/>
          <w:szCs w:val="24"/>
        </w:rPr>
        <w:t>putem javnog poziva u traženom iznosu, a maksimalan iznos ne može biti veći od 3.000,00 KM (slovima: trihiljade i 00/100 KM).</w:t>
      </w:r>
      <w:r w:rsidR="00E57524">
        <w:rPr>
          <w:rFonts w:ascii="Times New Roman" w:hAnsi="Times New Roman" w:cs="Times New Roman"/>
          <w:sz w:val="24"/>
          <w:szCs w:val="24"/>
          <w:lang w:val="hr-HR"/>
        </w:rPr>
        <w:t xml:space="preserve"> </w:t>
      </w:r>
      <w:r w:rsidR="00E57524" w:rsidRPr="00181F19">
        <w:rPr>
          <w:rFonts w:ascii="Times New Roman" w:hAnsi="Times New Roman" w:cs="Times New Roman"/>
          <w:sz w:val="24"/>
          <w:szCs w:val="24"/>
        </w:rPr>
        <w:t>Pojedinačni iznos sredstava na ime subvencioniranja kamata jednak je ukupnom iznosu kamate obračunate u 12 uzastopnih mjesečnih rata, počev od 01.06.</w:t>
      </w:r>
      <w:r w:rsidR="00E57524">
        <w:rPr>
          <w:rFonts w:ascii="Times New Roman" w:hAnsi="Times New Roman" w:cs="Times New Roman"/>
          <w:sz w:val="24"/>
          <w:szCs w:val="24"/>
        </w:rPr>
        <w:t>2023</w:t>
      </w:r>
      <w:r w:rsidR="00E57524" w:rsidRPr="00181F19">
        <w:rPr>
          <w:rFonts w:ascii="Times New Roman" w:hAnsi="Times New Roman" w:cs="Times New Roman"/>
          <w:sz w:val="24"/>
          <w:szCs w:val="24"/>
        </w:rPr>
        <w:t>. godine do 31.05.</w:t>
      </w:r>
      <w:r w:rsidR="00E57524">
        <w:rPr>
          <w:rFonts w:ascii="Times New Roman" w:hAnsi="Times New Roman" w:cs="Times New Roman"/>
          <w:sz w:val="24"/>
          <w:szCs w:val="24"/>
        </w:rPr>
        <w:t>2024</w:t>
      </w:r>
      <w:r w:rsidR="00E57524" w:rsidRPr="00181F19">
        <w:rPr>
          <w:rFonts w:ascii="Times New Roman" w:hAnsi="Times New Roman" w:cs="Times New Roman"/>
          <w:sz w:val="24"/>
          <w:szCs w:val="24"/>
        </w:rPr>
        <w:t>. godine</w:t>
      </w:r>
    </w:p>
    <w:p w:rsidR="004F6593" w:rsidRPr="004F6593" w:rsidRDefault="004F6593" w:rsidP="004F6593">
      <w:pPr>
        <w:pStyle w:val="ListParagraph"/>
        <w:spacing w:before="120" w:after="120" w:line="240" w:lineRule="auto"/>
        <w:ind w:left="0"/>
        <w:jc w:val="both"/>
        <w:rPr>
          <w:rFonts w:ascii="Times New Roman" w:hAnsi="Times New Roman" w:cs="Times New Roman"/>
          <w:b/>
          <w:sz w:val="24"/>
          <w:szCs w:val="24"/>
          <w:lang w:val="hr-HR"/>
        </w:rPr>
      </w:pPr>
    </w:p>
    <w:p w:rsidR="00072C76" w:rsidRPr="00A22F15" w:rsidRDefault="00820580" w:rsidP="00A037C5">
      <w:pPr>
        <w:pStyle w:val="ListParagraph"/>
        <w:spacing w:before="120" w:after="120" w:line="240" w:lineRule="auto"/>
        <w:ind w:left="0"/>
        <w:jc w:val="both"/>
        <w:rPr>
          <w:rFonts w:ascii="Times New Roman" w:hAnsi="Times New Roman" w:cs="Times New Roman"/>
          <w:b/>
          <w:sz w:val="24"/>
          <w:szCs w:val="24"/>
          <w:lang w:val="hr-HR"/>
        </w:rPr>
      </w:pPr>
      <w:r>
        <w:rPr>
          <w:rFonts w:ascii="Times New Roman" w:hAnsi="Times New Roman" w:cs="Times New Roman"/>
          <w:b/>
          <w:spacing w:val="-4"/>
          <w:sz w:val="24"/>
          <w:szCs w:val="24"/>
          <w:lang w:val="hr-HR"/>
        </w:rPr>
        <w:t>5</w:t>
      </w:r>
      <w:r w:rsidR="00D02216">
        <w:rPr>
          <w:rFonts w:ascii="Times New Roman" w:hAnsi="Times New Roman" w:cs="Times New Roman"/>
          <w:b/>
          <w:spacing w:val="-4"/>
          <w:sz w:val="24"/>
          <w:szCs w:val="24"/>
          <w:lang w:val="hr-HR"/>
        </w:rPr>
        <w:t xml:space="preserve">. </w:t>
      </w:r>
      <w:r w:rsidR="00A04892" w:rsidRPr="00A22F15">
        <w:rPr>
          <w:rFonts w:ascii="Times New Roman" w:hAnsi="Times New Roman" w:cs="Times New Roman"/>
          <w:b/>
          <w:spacing w:val="-4"/>
          <w:sz w:val="24"/>
          <w:szCs w:val="24"/>
          <w:lang w:val="hr-HR"/>
        </w:rPr>
        <w:t>Prijavna dokumentacija</w:t>
      </w:r>
    </w:p>
    <w:p w:rsidR="00FB53F8" w:rsidRPr="00181F19" w:rsidRDefault="00FB53F8" w:rsidP="00FB53F8">
      <w:pPr>
        <w:pStyle w:val="ListParagraph"/>
        <w:numPr>
          <w:ilvl w:val="1"/>
          <w:numId w:val="39"/>
        </w:numPr>
        <w:autoSpaceDE w:val="0"/>
        <w:autoSpaceDN w:val="0"/>
        <w:adjustRightInd w:val="0"/>
        <w:spacing w:after="0" w:line="240" w:lineRule="auto"/>
        <w:ind w:left="1208" w:hanging="357"/>
        <w:jc w:val="both"/>
        <w:rPr>
          <w:rFonts w:ascii="Times New Roman" w:hAnsi="Times New Roman" w:cs="Times New Roman"/>
          <w:sz w:val="24"/>
          <w:szCs w:val="24"/>
        </w:rPr>
      </w:pPr>
      <w:r w:rsidRPr="00181F19">
        <w:rPr>
          <w:rFonts w:ascii="Times New Roman" w:hAnsi="Times New Roman" w:cs="Times New Roman"/>
          <w:sz w:val="24"/>
          <w:szCs w:val="24"/>
        </w:rPr>
        <w:t>Popunjen i potpisan PRIJAVNI OBRAZAC</w:t>
      </w:r>
      <w:r w:rsidR="00F42A56">
        <w:rPr>
          <w:rFonts w:ascii="Times New Roman" w:hAnsi="Times New Roman" w:cs="Times New Roman"/>
          <w:sz w:val="24"/>
          <w:szCs w:val="24"/>
        </w:rPr>
        <w:t xml:space="preserve"> </w:t>
      </w:r>
      <w:r w:rsidRPr="00181F19">
        <w:rPr>
          <w:rFonts w:ascii="Times New Roman" w:hAnsi="Times New Roman" w:cs="Times New Roman"/>
          <w:sz w:val="24"/>
          <w:szCs w:val="24"/>
        </w:rPr>
        <w:t xml:space="preserve">i koji se može dobiti u Ministarstvu, putem web stranice Ministarstva: </w:t>
      </w:r>
      <w:hyperlink r:id="rId8" w:history="1">
        <w:r w:rsidRPr="00181F19">
          <w:rPr>
            <w:rFonts w:ascii="Times New Roman" w:hAnsi="Times New Roman" w:cs="Times New Roman"/>
            <w:sz w:val="24"/>
            <w:szCs w:val="24"/>
          </w:rPr>
          <w:t>www.mksmtk.gov.ba</w:t>
        </w:r>
      </w:hyperlink>
      <w:r w:rsidRPr="00181F19">
        <w:rPr>
          <w:rFonts w:ascii="Times New Roman" w:hAnsi="Times New Roman" w:cs="Times New Roman"/>
          <w:sz w:val="24"/>
          <w:szCs w:val="24"/>
        </w:rPr>
        <w:t xml:space="preserve"> i putem web stranice Vlade Kantona </w:t>
      </w:r>
      <w:hyperlink r:id="rId9" w:history="1">
        <w:r w:rsidRPr="00181F19">
          <w:rPr>
            <w:rFonts w:ascii="Times New Roman" w:hAnsi="Times New Roman" w:cs="Times New Roman"/>
            <w:sz w:val="24"/>
            <w:szCs w:val="24"/>
          </w:rPr>
          <w:t>www.vladatk.gov.ba</w:t>
        </w:r>
      </w:hyperlink>
      <w:r w:rsidRPr="00181F19">
        <w:rPr>
          <w:rFonts w:ascii="Times New Roman" w:hAnsi="Times New Roman" w:cs="Times New Roman"/>
          <w:sz w:val="24"/>
          <w:szCs w:val="24"/>
        </w:rPr>
        <w:t>.</w:t>
      </w:r>
    </w:p>
    <w:p w:rsidR="00FB53F8" w:rsidRPr="00181F19" w:rsidRDefault="008861D5" w:rsidP="00FB53F8">
      <w:pPr>
        <w:pStyle w:val="ListParagraph"/>
        <w:numPr>
          <w:ilvl w:val="1"/>
          <w:numId w:val="39"/>
        </w:numPr>
        <w:autoSpaceDE w:val="0"/>
        <w:autoSpaceDN w:val="0"/>
        <w:adjustRightInd w:val="0"/>
        <w:spacing w:after="0" w:line="240" w:lineRule="auto"/>
        <w:ind w:left="1208" w:hanging="357"/>
        <w:jc w:val="both"/>
        <w:rPr>
          <w:rFonts w:ascii="Times New Roman" w:hAnsi="Times New Roman" w:cs="Times New Roman"/>
          <w:sz w:val="24"/>
          <w:szCs w:val="24"/>
        </w:rPr>
      </w:pPr>
      <w:r>
        <w:rPr>
          <w:rFonts w:ascii="Times New Roman" w:hAnsi="Times New Roman" w:cs="Times New Roman"/>
          <w:sz w:val="24"/>
          <w:szCs w:val="24"/>
        </w:rPr>
        <w:t>OBAVEZNA</w:t>
      </w:r>
      <w:r w:rsidR="00E832F8">
        <w:rPr>
          <w:rFonts w:ascii="Times New Roman" w:hAnsi="Times New Roman" w:cs="Times New Roman"/>
          <w:sz w:val="24"/>
          <w:szCs w:val="24"/>
        </w:rPr>
        <w:t xml:space="preserve"> DOKUMENTACIJA</w:t>
      </w:r>
      <w:r w:rsidR="00FB53F8" w:rsidRPr="00181F19">
        <w:rPr>
          <w:rFonts w:ascii="Times New Roman" w:hAnsi="Times New Roman" w:cs="Times New Roman"/>
          <w:sz w:val="24"/>
          <w:szCs w:val="24"/>
        </w:rPr>
        <w:t xml:space="preserve"> </w:t>
      </w:r>
    </w:p>
    <w:p w:rsidR="00FB53F8" w:rsidRPr="00181F19" w:rsidRDefault="00FB53F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sidRPr="00181F19">
        <w:rPr>
          <w:rFonts w:ascii="Times New Roman" w:hAnsi="Times New Roman" w:cs="Times New Roman"/>
          <w:sz w:val="24"/>
          <w:szCs w:val="24"/>
        </w:rPr>
        <w:t xml:space="preserve">Uvjerenje o državljanstvu </w:t>
      </w:r>
      <w:r w:rsidR="00455F7A">
        <w:rPr>
          <w:rFonts w:ascii="Times New Roman" w:hAnsi="Times New Roman" w:cs="Times New Roman"/>
          <w:sz w:val="24"/>
          <w:szCs w:val="24"/>
        </w:rPr>
        <w:t>za podnosioca prijave ne starije</w:t>
      </w:r>
      <w:r w:rsidRPr="00181F19">
        <w:rPr>
          <w:rFonts w:ascii="Times New Roman" w:hAnsi="Times New Roman" w:cs="Times New Roman"/>
          <w:sz w:val="24"/>
          <w:szCs w:val="24"/>
        </w:rPr>
        <w:t xml:space="preserve"> od 30 dana od dana objave Javnog poziva </w:t>
      </w:r>
      <w:r w:rsidR="00E05B7E">
        <w:rPr>
          <w:rFonts w:ascii="Times New Roman" w:hAnsi="Times New Roman" w:cs="Times New Roman"/>
          <w:sz w:val="24"/>
          <w:szCs w:val="24"/>
        </w:rPr>
        <w:t>(original ili ovjerena kopija);</w:t>
      </w:r>
    </w:p>
    <w:p w:rsidR="00FB53F8" w:rsidRPr="00181F19" w:rsidRDefault="00FB53F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sidRPr="00181F19">
        <w:rPr>
          <w:rFonts w:ascii="Times New Roman" w:hAnsi="Times New Roman" w:cs="Times New Roman"/>
          <w:sz w:val="24"/>
          <w:szCs w:val="24"/>
        </w:rPr>
        <w:t>CIPS obrazac PBA3 za podnosioca prijave ne stariji od 30 dana od dana objave Javnog poziva (original ili ovjerena kopija) kojim se dokazuje da podnosilac prijave ima mjesto prebivališta na adresi nekretnine na koju se odnosi kupop</w:t>
      </w:r>
      <w:r>
        <w:rPr>
          <w:rFonts w:ascii="Times New Roman" w:hAnsi="Times New Roman" w:cs="Times New Roman"/>
          <w:sz w:val="24"/>
          <w:szCs w:val="24"/>
        </w:rPr>
        <w:t xml:space="preserve">rodajni ugovor. </w:t>
      </w:r>
      <w:r w:rsidRPr="00BB1811">
        <w:rPr>
          <w:rFonts w:ascii="Times New Roman" w:hAnsi="Times New Roman" w:cs="Times New Roman"/>
          <w:b/>
          <w:sz w:val="24"/>
          <w:szCs w:val="24"/>
        </w:rPr>
        <w:t>Napomena</w:t>
      </w:r>
      <w:r w:rsidRPr="00181F19">
        <w:rPr>
          <w:rFonts w:ascii="Times New Roman" w:hAnsi="Times New Roman" w:cs="Times New Roman"/>
          <w:sz w:val="24"/>
          <w:szCs w:val="24"/>
        </w:rPr>
        <w:t xml:space="preserve">: </w:t>
      </w:r>
      <w:r w:rsidRPr="00BB1811">
        <w:rPr>
          <w:rFonts w:ascii="Times New Roman" w:hAnsi="Times New Roman" w:cs="Times New Roman"/>
          <w:sz w:val="24"/>
          <w:szCs w:val="24"/>
        </w:rPr>
        <w:t>izuzetak</w:t>
      </w:r>
      <w:r w:rsidRPr="00181F19">
        <w:rPr>
          <w:rFonts w:ascii="Times New Roman" w:hAnsi="Times New Roman" w:cs="Times New Roman"/>
          <w:sz w:val="24"/>
          <w:szCs w:val="24"/>
        </w:rPr>
        <w:t xml:space="preserve"> su nekretnine u izgradnji – podnosilac prijave čija je nekretnina u izgradnji dostavlja izjavu  da u momentu podnošenja prijave nije dovršena izgradnja nekretnine koja je predmet kupoprodajnog ugovora (original) i CIPS obrazac PBA3 za podnosioca prijave po trenutnom mjestu prebivališta na području Tuzlanskog kantona ne stariji od 30 dana od dana objave Javnog poziva (original ili ovjerena kopija)</w:t>
      </w:r>
      <w:r w:rsidR="00E05B7E">
        <w:rPr>
          <w:rFonts w:ascii="Times New Roman" w:hAnsi="Times New Roman" w:cs="Times New Roman"/>
          <w:sz w:val="24"/>
          <w:szCs w:val="24"/>
        </w:rPr>
        <w:t>;</w:t>
      </w:r>
      <w:r w:rsidRPr="00181F19">
        <w:rPr>
          <w:rFonts w:ascii="Times New Roman" w:hAnsi="Times New Roman" w:cs="Times New Roman"/>
          <w:sz w:val="24"/>
          <w:szCs w:val="24"/>
        </w:rPr>
        <w:t xml:space="preserve"> </w:t>
      </w:r>
    </w:p>
    <w:p w:rsidR="00FB53F8" w:rsidRPr="00181F19" w:rsidRDefault="00FB53F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sidRPr="00181F19">
        <w:rPr>
          <w:rFonts w:ascii="Times New Roman" w:hAnsi="Times New Roman" w:cs="Times New Roman"/>
          <w:sz w:val="24"/>
          <w:szCs w:val="24"/>
        </w:rPr>
        <w:t>Izjavu ovjerenu kod nadležnog gradskog/općinskog organa ili notara da podnosilac p</w:t>
      </w:r>
      <w:r>
        <w:rPr>
          <w:rFonts w:ascii="Times New Roman" w:hAnsi="Times New Roman" w:cs="Times New Roman"/>
          <w:sz w:val="24"/>
          <w:szCs w:val="24"/>
        </w:rPr>
        <w:t xml:space="preserve">rijave i punoljetni članovi domaćinstva koji su navedeni </w:t>
      </w:r>
      <w:r w:rsidRPr="00181F19">
        <w:rPr>
          <w:rFonts w:ascii="Times New Roman" w:hAnsi="Times New Roman" w:cs="Times New Roman"/>
          <w:sz w:val="24"/>
          <w:szCs w:val="24"/>
        </w:rPr>
        <w:t>na kućnoj listi nisu nosioci stanarskog prava, vlasnici stana ili kuće, izuzev stana ili kuće koji je predmet prijave na koji se odnosi kupoprodajni ugovor (original)</w:t>
      </w:r>
      <w:r w:rsidR="00E05B7E">
        <w:rPr>
          <w:rFonts w:ascii="Times New Roman" w:hAnsi="Times New Roman" w:cs="Times New Roman"/>
          <w:sz w:val="24"/>
          <w:szCs w:val="24"/>
        </w:rPr>
        <w:t>;</w:t>
      </w:r>
    </w:p>
    <w:p w:rsidR="00FB53F8" w:rsidRPr="00181F19" w:rsidRDefault="00FB53F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sidRPr="00181F19">
        <w:rPr>
          <w:rFonts w:ascii="Times New Roman" w:hAnsi="Times New Roman" w:cs="Times New Roman"/>
          <w:sz w:val="24"/>
          <w:szCs w:val="24"/>
        </w:rPr>
        <w:t>Ugovor sa bankom o namjenskom kreditu za stambeno zbrinjavanje sa</w:t>
      </w:r>
      <w:r>
        <w:rPr>
          <w:rFonts w:ascii="Times New Roman" w:hAnsi="Times New Roman" w:cs="Times New Roman"/>
          <w:sz w:val="24"/>
          <w:szCs w:val="24"/>
        </w:rPr>
        <w:t xml:space="preserve"> </w:t>
      </w:r>
      <w:r w:rsidRPr="00181F19">
        <w:rPr>
          <w:rFonts w:ascii="Times New Roman" w:hAnsi="Times New Roman" w:cs="Times New Roman"/>
          <w:sz w:val="24"/>
          <w:szCs w:val="24"/>
        </w:rPr>
        <w:t>Planom otplate kredita (ovjerena kopija</w:t>
      </w:r>
      <w:r w:rsidR="00E05B7E">
        <w:rPr>
          <w:rFonts w:ascii="Times New Roman" w:hAnsi="Times New Roman" w:cs="Times New Roman"/>
          <w:sz w:val="24"/>
          <w:szCs w:val="24"/>
        </w:rPr>
        <w:t>);</w:t>
      </w:r>
    </w:p>
    <w:p w:rsidR="00FB53F8" w:rsidRPr="00181F19" w:rsidRDefault="00FB53F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sidRPr="00181F19">
        <w:rPr>
          <w:rFonts w:ascii="Times New Roman" w:hAnsi="Times New Roman" w:cs="Times New Roman"/>
          <w:sz w:val="24"/>
          <w:szCs w:val="24"/>
        </w:rPr>
        <w:t>Potvrdu od banke da postoji uredna otplata kredita sa ukupnim iznosom plaćenih kamata za period od 01.06.</w:t>
      </w:r>
      <w:r>
        <w:rPr>
          <w:rFonts w:ascii="Times New Roman" w:hAnsi="Times New Roman" w:cs="Times New Roman"/>
          <w:sz w:val="24"/>
          <w:szCs w:val="24"/>
        </w:rPr>
        <w:t>2023</w:t>
      </w:r>
      <w:r w:rsidRPr="00181F19">
        <w:rPr>
          <w:rFonts w:ascii="Times New Roman" w:hAnsi="Times New Roman" w:cs="Times New Roman"/>
          <w:sz w:val="24"/>
          <w:szCs w:val="24"/>
        </w:rPr>
        <w:t>. godine do 31.05.</w:t>
      </w:r>
      <w:r>
        <w:rPr>
          <w:rFonts w:ascii="Times New Roman" w:hAnsi="Times New Roman" w:cs="Times New Roman"/>
          <w:sz w:val="24"/>
          <w:szCs w:val="24"/>
        </w:rPr>
        <w:t>2024</w:t>
      </w:r>
      <w:r w:rsidRPr="00181F19">
        <w:rPr>
          <w:rFonts w:ascii="Times New Roman" w:hAnsi="Times New Roman" w:cs="Times New Roman"/>
          <w:sz w:val="24"/>
          <w:szCs w:val="24"/>
        </w:rPr>
        <w:t>. godine,</w:t>
      </w:r>
      <w:r w:rsidR="00A210B1">
        <w:rPr>
          <w:rFonts w:ascii="Times New Roman" w:hAnsi="Times New Roman" w:cs="Times New Roman"/>
          <w:sz w:val="24"/>
          <w:szCs w:val="24"/>
        </w:rPr>
        <w:t xml:space="preserve"> koja </w:t>
      </w:r>
      <w:r w:rsidRPr="00181F19">
        <w:rPr>
          <w:rFonts w:ascii="Times New Roman" w:hAnsi="Times New Roman" w:cs="Times New Roman"/>
          <w:sz w:val="24"/>
          <w:szCs w:val="24"/>
        </w:rPr>
        <w:t>treba da sadrži i sljedeće podatke: ime i prezime podnosioca prijave, JMBG i broj ugovora o stambenom kreditu</w:t>
      </w:r>
      <w:r w:rsidR="00E05B7E">
        <w:rPr>
          <w:rFonts w:ascii="Times New Roman" w:hAnsi="Times New Roman" w:cs="Times New Roman"/>
          <w:sz w:val="24"/>
          <w:szCs w:val="24"/>
        </w:rPr>
        <w:t xml:space="preserve"> (original);</w:t>
      </w:r>
    </w:p>
    <w:p w:rsidR="00FB53F8" w:rsidRPr="00181F19" w:rsidRDefault="00FB53F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sidRPr="00181F19">
        <w:rPr>
          <w:rFonts w:ascii="Times New Roman" w:hAnsi="Times New Roman" w:cs="Times New Roman"/>
          <w:sz w:val="24"/>
          <w:szCs w:val="24"/>
        </w:rPr>
        <w:t xml:space="preserve">Izjavu podnosioca prijave ovjerenu kod nadležnog gradskog/općinskog organa ili notara da nije bio korisnik sredstava za stambeno zbrinjavanje i/ili </w:t>
      </w:r>
      <w:r w:rsidRPr="00181F19">
        <w:rPr>
          <w:rFonts w:ascii="Times New Roman" w:hAnsi="Times New Roman" w:cs="Times New Roman"/>
          <w:sz w:val="24"/>
          <w:szCs w:val="24"/>
        </w:rPr>
        <w:lastRenderedPageBreak/>
        <w:t>subvencioniranje kamata za stambeno zbrinjavanje odobrenih iz Budžeta drugih nivoa vlasti</w:t>
      </w:r>
      <w:r w:rsidR="002010FC">
        <w:rPr>
          <w:rFonts w:ascii="Times New Roman" w:hAnsi="Times New Roman" w:cs="Times New Roman"/>
          <w:sz w:val="24"/>
          <w:szCs w:val="24"/>
        </w:rPr>
        <w:t xml:space="preserve"> </w:t>
      </w:r>
      <w:r w:rsidRPr="00181F19">
        <w:rPr>
          <w:rFonts w:ascii="Times New Roman" w:hAnsi="Times New Roman" w:cs="Times New Roman"/>
          <w:sz w:val="24"/>
          <w:szCs w:val="24"/>
        </w:rPr>
        <w:t>za period od 01.06.</w:t>
      </w:r>
      <w:r>
        <w:rPr>
          <w:rFonts w:ascii="Times New Roman" w:hAnsi="Times New Roman" w:cs="Times New Roman"/>
          <w:sz w:val="24"/>
          <w:szCs w:val="24"/>
        </w:rPr>
        <w:t>2023</w:t>
      </w:r>
      <w:r w:rsidRPr="00181F19">
        <w:rPr>
          <w:rFonts w:ascii="Times New Roman" w:hAnsi="Times New Roman" w:cs="Times New Roman"/>
          <w:sz w:val="24"/>
          <w:szCs w:val="24"/>
        </w:rPr>
        <w:t>. godine do 31.05.</w:t>
      </w:r>
      <w:r>
        <w:rPr>
          <w:rFonts w:ascii="Times New Roman" w:hAnsi="Times New Roman" w:cs="Times New Roman"/>
          <w:sz w:val="24"/>
          <w:szCs w:val="24"/>
        </w:rPr>
        <w:t>2024</w:t>
      </w:r>
      <w:r w:rsidRPr="00181F19">
        <w:rPr>
          <w:rFonts w:ascii="Times New Roman" w:hAnsi="Times New Roman" w:cs="Times New Roman"/>
          <w:sz w:val="24"/>
          <w:szCs w:val="24"/>
        </w:rPr>
        <w:t xml:space="preserve">. godine </w:t>
      </w:r>
      <w:r w:rsidR="00E05B7E">
        <w:rPr>
          <w:rFonts w:ascii="Times New Roman" w:hAnsi="Times New Roman" w:cs="Times New Roman"/>
          <w:sz w:val="24"/>
          <w:szCs w:val="24"/>
        </w:rPr>
        <w:t>(original);</w:t>
      </w:r>
    </w:p>
    <w:p w:rsidR="00FB53F8" w:rsidRPr="00181F19" w:rsidRDefault="00FB53F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sidRPr="00181F19">
        <w:rPr>
          <w:rFonts w:ascii="Times New Roman" w:hAnsi="Times New Roman" w:cs="Times New Roman"/>
          <w:sz w:val="24"/>
          <w:szCs w:val="24"/>
        </w:rPr>
        <w:t>Notarski obrađen ugovor o kupoprodaji stana ili kuće</w:t>
      </w:r>
      <w:r w:rsidR="00E05B7E">
        <w:rPr>
          <w:rFonts w:ascii="Times New Roman" w:hAnsi="Times New Roman" w:cs="Times New Roman"/>
          <w:sz w:val="24"/>
          <w:szCs w:val="24"/>
        </w:rPr>
        <w:t xml:space="preserve"> (original ili ovjerena kopija);</w:t>
      </w:r>
    </w:p>
    <w:p w:rsidR="00FB53F8" w:rsidRPr="00181F19" w:rsidRDefault="00FB53F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sidRPr="00181F19">
        <w:rPr>
          <w:rFonts w:ascii="Times New Roman" w:hAnsi="Times New Roman" w:cs="Times New Roman"/>
          <w:sz w:val="24"/>
          <w:szCs w:val="24"/>
        </w:rPr>
        <w:t>Potvrda od banke da račun nije blokiran iz koje se vidi broj transakcijskog računa, ne starija od tri mjeseca od dana objave Javnog poziva</w:t>
      </w:r>
      <w:r w:rsidR="00E05B7E">
        <w:rPr>
          <w:rFonts w:ascii="Times New Roman" w:hAnsi="Times New Roman" w:cs="Times New Roman"/>
          <w:sz w:val="24"/>
          <w:szCs w:val="24"/>
        </w:rPr>
        <w:t xml:space="preserve"> (original ili ovjerena kopija);</w:t>
      </w:r>
    </w:p>
    <w:p w:rsidR="00FB53F8" w:rsidRPr="00181F19" w:rsidRDefault="00FB53F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sidRPr="00181F19">
        <w:rPr>
          <w:rFonts w:ascii="Times New Roman" w:hAnsi="Times New Roman" w:cs="Times New Roman"/>
          <w:sz w:val="24"/>
          <w:szCs w:val="24"/>
        </w:rPr>
        <w:t xml:space="preserve">Dokaz o stručnoj spremi podnosioca prijave (diploma, uvjerenje, svjedodžba) (original ili ovjerena kopija). </w:t>
      </w:r>
      <w:r w:rsidRPr="00BB1811">
        <w:rPr>
          <w:rFonts w:ascii="Times New Roman" w:hAnsi="Times New Roman" w:cs="Times New Roman"/>
          <w:b/>
          <w:sz w:val="24"/>
          <w:szCs w:val="24"/>
        </w:rPr>
        <w:t>Napomena</w:t>
      </w:r>
      <w:r w:rsidRPr="00181F19">
        <w:rPr>
          <w:rFonts w:ascii="Times New Roman" w:hAnsi="Times New Roman" w:cs="Times New Roman"/>
          <w:sz w:val="24"/>
          <w:szCs w:val="24"/>
        </w:rPr>
        <w:t>: Ukoliko se radi o inostranoj obrazovnoj ispravi, podnosilac prijave obavezan je uz ovjerenu kopiju iste dostaviti i odgovarajuće rješenje o nostrifikaciji, odnosno stručnom priznavanju, izdato o</w:t>
      </w:r>
      <w:r w:rsidR="00E05B7E">
        <w:rPr>
          <w:rFonts w:ascii="Times New Roman" w:hAnsi="Times New Roman" w:cs="Times New Roman"/>
          <w:sz w:val="24"/>
          <w:szCs w:val="24"/>
        </w:rPr>
        <w:t>d strane nadležnog Ministarstva;</w:t>
      </w:r>
    </w:p>
    <w:p w:rsidR="00FB53F8" w:rsidRDefault="0068147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B53F8" w:rsidRPr="00181F19">
        <w:rPr>
          <w:rFonts w:ascii="Times New Roman" w:hAnsi="Times New Roman" w:cs="Times New Roman"/>
          <w:sz w:val="24"/>
          <w:szCs w:val="24"/>
        </w:rPr>
        <w:t xml:space="preserve">Izjava – kućna lista ne starija od 30 dana od dana objave Javnog poziva </w:t>
      </w:r>
      <w:r w:rsidR="00A06C2A">
        <w:rPr>
          <w:rFonts w:ascii="Times New Roman" w:hAnsi="Times New Roman" w:cs="Times New Roman"/>
          <w:sz w:val="24"/>
          <w:szCs w:val="24"/>
        </w:rPr>
        <w:t>(original ili ovjerena kopija);</w:t>
      </w:r>
    </w:p>
    <w:p w:rsidR="00FB53F8" w:rsidRPr="00181F19" w:rsidRDefault="00681478" w:rsidP="00FB53F8">
      <w:pPr>
        <w:pStyle w:val="ListParagraph"/>
        <w:numPr>
          <w:ilvl w:val="1"/>
          <w:numId w:val="40"/>
        </w:numPr>
        <w:tabs>
          <w:tab w:val="num" w:pos="1843"/>
        </w:tabs>
        <w:autoSpaceDE w:val="0"/>
        <w:autoSpaceDN w:val="0"/>
        <w:adjustRightInd w:val="0"/>
        <w:spacing w:after="0" w:line="240" w:lineRule="auto"/>
        <w:ind w:left="158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B53F8" w:rsidRPr="00181F19">
        <w:rPr>
          <w:rFonts w:ascii="Times New Roman" w:hAnsi="Times New Roman" w:cs="Times New Roman"/>
          <w:sz w:val="24"/>
          <w:szCs w:val="24"/>
        </w:rPr>
        <w:t xml:space="preserve">CIPS obrazac PBA3 za </w:t>
      </w:r>
      <w:r w:rsidR="00FB53F8">
        <w:rPr>
          <w:rFonts w:ascii="Times New Roman" w:hAnsi="Times New Roman" w:cs="Times New Roman"/>
          <w:sz w:val="24"/>
          <w:szCs w:val="24"/>
        </w:rPr>
        <w:t>sve punoljetne članove domaćinstva navedene na kućnoj listi,</w:t>
      </w:r>
      <w:r w:rsidR="00FB53F8" w:rsidRPr="00181F19">
        <w:rPr>
          <w:rFonts w:ascii="Times New Roman" w:hAnsi="Times New Roman" w:cs="Times New Roman"/>
          <w:sz w:val="24"/>
          <w:szCs w:val="24"/>
        </w:rPr>
        <w:t xml:space="preserve"> ne stariji od 30 dana od dana objave Javnog poziva (original ili ovjerena kopija)</w:t>
      </w:r>
      <w:r w:rsidR="00A06C2A">
        <w:rPr>
          <w:rFonts w:ascii="Times New Roman" w:hAnsi="Times New Roman" w:cs="Times New Roman"/>
          <w:sz w:val="24"/>
          <w:szCs w:val="24"/>
        </w:rPr>
        <w:t>;</w:t>
      </w:r>
    </w:p>
    <w:p w:rsidR="00FB53F8" w:rsidRPr="00181F19" w:rsidRDefault="00681478" w:rsidP="00FB53F8">
      <w:pPr>
        <w:pStyle w:val="ListParagraph"/>
        <w:numPr>
          <w:ilvl w:val="1"/>
          <w:numId w:val="40"/>
        </w:numPr>
        <w:tabs>
          <w:tab w:val="num" w:pos="1701"/>
        </w:tabs>
        <w:autoSpaceDE w:val="0"/>
        <w:autoSpaceDN w:val="0"/>
        <w:adjustRightInd w:val="0"/>
        <w:spacing w:after="0" w:line="240" w:lineRule="auto"/>
        <w:ind w:left="158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B53F8" w:rsidRPr="00181F19">
        <w:rPr>
          <w:rFonts w:ascii="Times New Roman" w:hAnsi="Times New Roman" w:cs="Times New Roman"/>
          <w:sz w:val="24"/>
          <w:szCs w:val="24"/>
        </w:rPr>
        <w:t>Dokaz o visini prihoda za</w:t>
      </w:r>
      <w:r w:rsidR="00FB53F8">
        <w:rPr>
          <w:rFonts w:ascii="Times New Roman" w:hAnsi="Times New Roman" w:cs="Times New Roman"/>
          <w:sz w:val="24"/>
          <w:szCs w:val="24"/>
        </w:rPr>
        <w:t xml:space="preserve"> podnosioca prijave i</w:t>
      </w:r>
      <w:r w:rsidR="00FB53F8" w:rsidRPr="00181F19">
        <w:rPr>
          <w:rFonts w:ascii="Times New Roman" w:hAnsi="Times New Roman" w:cs="Times New Roman"/>
          <w:sz w:val="24"/>
          <w:szCs w:val="24"/>
        </w:rPr>
        <w:t xml:space="preserve"> sve punoljetne članove domaćinstva</w:t>
      </w:r>
      <w:r w:rsidR="00FB53F8">
        <w:rPr>
          <w:rFonts w:ascii="Times New Roman" w:hAnsi="Times New Roman" w:cs="Times New Roman"/>
          <w:sz w:val="24"/>
          <w:szCs w:val="24"/>
        </w:rPr>
        <w:t xml:space="preserve">koji su navedeni </w:t>
      </w:r>
      <w:r w:rsidR="00FB53F8" w:rsidRPr="00181F19">
        <w:rPr>
          <w:rFonts w:ascii="Times New Roman" w:hAnsi="Times New Roman" w:cs="Times New Roman"/>
          <w:sz w:val="24"/>
          <w:szCs w:val="24"/>
        </w:rPr>
        <w:t>na kućnoj listi:</w:t>
      </w:r>
    </w:p>
    <w:p w:rsidR="00FB53F8" w:rsidRPr="00181F19" w:rsidRDefault="00FB53F8" w:rsidP="00FB53F8">
      <w:pPr>
        <w:pStyle w:val="ListParagraph"/>
        <w:numPr>
          <w:ilvl w:val="0"/>
          <w:numId w:val="41"/>
        </w:numPr>
        <w:autoSpaceDE w:val="0"/>
        <w:autoSpaceDN w:val="0"/>
        <w:adjustRightInd w:val="0"/>
        <w:spacing w:after="0" w:line="240" w:lineRule="auto"/>
        <w:jc w:val="both"/>
        <w:rPr>
          <w:rFonts w:ascii="Times New Roman" w:hAnsi="Times New Roman" w:cs="Times New Roman"/>
          <w:sz w:val="24"/>
          <w:szCs w:val="24"/>
        </w:rPr>
      </w:pPr>
      <w:r w:rsidRPr="00181F19">
        <w:rPr>
          <w:rFonts w:ascii="Times New Roman" w:hAnsi="Times New Roman" w:cs="Times New Roman"/>
          <w:sz w:val="24"/>
          <w:szCs w:val="24"/>
        </w:rPr>
        <w:t>Potvrda poslodavca o mjesečnim primanjima za posljednja tri mjeseca od dana podnošenja prjave za sve zaposlene</w:t>
      </w:r>
      <w:r>
        <w:rPr>
          <w:rFonts w:ascii="Times New Roman" w:hAnsi="Times New Roman" w:cs="Times New Roman"/>
          <w:sz w:val="24"/>
          <w:szCs w:val="24"/>
        </w:rPr>
        <w:t xml:space="preserve">, odnosno </w:t>
      </w:r>
      <w:r w:rsidR="00693265" w:rsidRPr="00181F19">
        <w:rPr>
          <w:rFonts w:ascii="Times New Roman" w:hAnsi="Times New Roman" w:cs="Times New Roman"/>
          <w:sz w:val="24"/>
          <w:szCs w:val="24"/>
        </w:rPr>
        <w:t xml:space="preserve">ček </w:t>
      </w:r>
      <w:r w:rsidRPr="00181F19">
        <w:rPr>
          <w:rFonts w:ascii="Times New Roman" w:hAnsi="Times New Roman" w:cs="Times New Roman"/>
          <w:sz w:val="24"/>
          <w:szCs w:val="24"/>
        </w:rPr>
        <w:t>od PIO penzije za penzionisane punoljetne članove domaćinstva (original ili ovjerena kopija)</w:t>
      </w:r>
      <w:r w:rsidR="00A06C2A">
        <w:rPr>
          <w:rFonts w:ascii="Times New Roman" w:hAnsi="Times New Roman" w:cs="Times New Roman"/>
          <w:sz w:val="24"/>
          <w:szCs w:val="24"/>
        </w:rPr>
        <w:t>;</w:t>
      </w:r>
    </w:p>
    <w:p w:rsidR="00FB53F8" w:rsidRPr="00181F19" w:rsidRDefault="00FB53F8" w:rsidP="00FB53F8">
      <w:pPr>
        <w:pStyle w:val="ListParagraph"/>
        <w:numPr>
          <w:ilvl w:val="0"/>
          <w:numId w:val="41"/>
        </w:numPr>
        <w:autoSpaceDE w:val="0"/>
        <w:autoSpaceDN w:val="0"/>
        <w:adjustRightInd w:val="0"/>
        <w:spacing w:after="0" w:line="240" w:lineRule="auto"/>
        <w:jc w:val="both"/>
        <w:rPr>
          <w:rFonts w:ascii="Times New Roman" w:hAnsi="Times New Roman" w:cs="Times New Roman"/>
          <w:sz w:val="24"/>
          <w:szCs w:val="24"/>
        </w:rPr>
      </w:pPr>
      <w:r w:rsidRPr="00181F19">
        <w:rPr>
          <w:rFonts w:ascii="Times New Roman" w:hAnsi="Times New Roman" w:cs="Times New Roman"/>
          <w:sz w:val="24"/>
          <w:szCs w:val="24"/>
        </w:rPr>
        <w:t xml:space="preserve">Uvjerenje službe za zapošljavanje za sve nezaposlene članove domaćinstva ne starije od 30 dana od dana objave Javnog poziva (original ili ovjerena kopija), a ukoliko se isti ne vode na evidenciji službe za zapošljavanje Uvjerenje iz ispostave poreske uprave kao dokaz o statusu nezaposlenosti ne starije od 30 dana od dana objave Javnog poziva </w:t>
      </w:r>
      <w:r w:rsidR="00A06C2A">
        <w:rPr>
          <w:rFonts w:ascii="Times New Roman" w:hAnsi="Times New Roman" w:cs="Times New Roman"/>
          <w:sz w:val="24"/>
          <w:szCs w:val="24"/>
        </w:rPr>
        <w:t>(original ili ovjerena kopija);</w:t>
      </w:r>
    </w:p>
    <w:p w:rsidR="00FB53F8" w:rsidRPr="00181F19" w:rsidRDefault="00FB53F8" w:rsidP="00FB53F8">
      <w:pPr>
        <w:pStyle w:val="ListParagraph"/>
        <w:numPr>
          <w:ilvl w:val="0"/>
          <w:numId w:val="41"/>
        </w:numPr>
        <w:autoSpaceDE w:val="0"/>
        <w:autoSpaceDN w:val="0"/>
        <w:adjustRightInd w:val="0"/>
        <w:spacing w:after="0" w:line="240" w:lineRule="auto"/>
        <w:jc w:val="both"/>
        <w:rPr>
          <w:rFonts w:ascii="Times New Roman" w:hAnsi="Times New Roman" w:cs="Times New Roman"/>
          <w:sz w:val="24"/>
          <w:szCs w:val="24"/>
        </w:rPr>
      </w:pPr>
      <w:r w:rsidRPr="00181F19">
        <w:rPr>
          <w:rFonts w:ascii="Times New Roman" w:hAnsi="Times New Roman" w:cs="Times New Roman"/>
          <w:sz w:val="24"/>
          <w:szCs w:val="24"/>
        </w:rPr>
        <w:t>za lica koja imaju registrovanu samostalnu djelatnost: rješenje o registraciji obrta/</w:t>
      </w:r>
      <w:r>
        <w:rPr>
          <w:rFonts w:ascii="Times New Roman" w:hAnsi="Times New Roman" w:cs="Times New Roman"/>
          <w:sz w:val="24"/>
          <w:szCs w:val="24"/>
        </w:rPr>
        <w:t>srodne djelatnosti, obrazac 2002</w:t>
      </w:r>
      <w:r w:rsidRPr="00181F19">
        <w:rPr>
          <w:rFonts w:ascii="Times New Roman" w:hAnsi="Times New Roman" w:cs="Times New Roman"/>
          <w:sz w:val="24"/>
          <w:szCs w:val="24"/>
        </w:rPr>
        <w:t xml:space="preserve"> o plaćenim doprinosima, za posljednja tri mjeseca i GPD i SPR obrasci godišnje prijave za </w:t>
      </w:r>
      <w:r>
        <w:rPr>
          <w:rFonts w:ascii="Times New Roman" w:hAnsi="Times New Roman" w:cs="Times New Roman"/>
          <w:sz w:val="24"/>
          <w:szCs w:val="24"/>
        </w:rPr>
        <w:t>2023</w:t>
      </w:r>
      <w:r w:rsidRPr="00181F19">
        <w:rPr>
          <w:rFonts w:ascii="Times New Roman" w:hAnsi="Times New Roman" w:cs="Times New Roman"/>
          <w:sz w:val="24"/>
          <w:szCs w:val="24"/>
        </w:rPr>
        <w:t>. godinu;</w:t>
      </w:r>
    </w:p>
    <w:p w:rsidR="00FB53F8" w:rsidRPr="00181F19" w:rsidRDefault="00FB53F8" w:rsidP="00FB53F8">
      <w:pPr>
        <w:pStyle w:val="ListParagraph"/>
        <w:numPr>
          <w:ilvl w:val="1"/>
          <w:numId w:val="40"/>
        </w:numPr>
        <w:tabs>
          <w:tab w:val="num" w:pos="1701"/>
        </w:tabs>
        <w:autoSpaceDE w:val="0"/>
        <w:autoSpaceDN w:val="0"/>
        <w:adjustRightInd w:val="0"/>
        <w:spacing w:after="0" w:line="240" w:lineRule="auto"/>
        <w:ind w:left="1588" w:hanging="284"/>
        <w:jc w:val="both"/>
        <w:rPr>
          <w:rFonts w:ascii="Times New Roman" w:hAnsi="Times New Roman" w:cs="Times New Roman"/>
          <w:sz w:val="24"/>
          <w:szCs w:val="24"/>
        </w:rPr>
      </w:pPr>
      <w:r w:rsidRPr="00181F19">
        <w:rPr>
          <w:rFonts w:ascii="Times New Roman" w:hAnsi="Times New Roman" w:cs="Times New Roman"/>
          <w:sz w:val="24"/>
          <w:szCs w:val="24"/>
        </w:rPr>
        <w:t>Uvjerenje iz Poreske uprave za podnosioca prijave i punoljetne članove domaćinstva navedene na kućnoj listi o visini ostvarenog dohotka stečenog po osnovu samostalnih djelatnosti, imovine, im</w:t>
      </w:r>
      <w:r>
        <w:rPr>
          <w:rFonts w:ascii="Times New Roman" w:hAnsi="Times New Roman" w:cs="Times New Roman"/>
          <w:sz w:val="24"/>
          <w:szCs w:val="24"/>
        </w:rPr>
        <w:t>ovinskih prava i kapitala u 2023</w:t>
      </w:r>
      <w:r w:rsidRPr="00181F19">
        <w:rPr>
          <w:rFonts w:ascii="Times New Roman" w:hAnsi="Times New Roman" w:cs="Times New Roman"/>
          <w:sz w:val="24"/>
          <w:szCs w:val="24"/>
        </w:rPr>
        <w:t>.godini ne starije od tri mjeseca od dana objave Javnog poziva (original ili ovjerena kopija);</w:t>
      </w:r>
    </w:p>
    <w:p w:rsidR="001F7968" w:rsidRDefault="001F7968" w:rsidP="00FB53F8">
      <w:pPr>
        <w:autoSpaceDE w:val="0"/>
        <w:autoSpaceDN w:val="0"/>
        <w:adjustRightInd w:val="0"/>
        <w:spacing w:after="0" w:line="240" w:lineRule="auto"/>
        <w:ind w:left="1304"/>
        <w:jc w:val="both"/>
        <w:rPr>
          <w:rFonts w:ascii="Times New Roman" w:hAnsi="Times New Roman" w:cs="Times New Roman"/>
          <w:sz w:val="24"/>
          <w:szCs w:val="24"/>
        </w:rPr>
      </w:pPr>
    </w:p>
    <w:p w:rsidR="00FB53F8" w:rsidRPr="00F0729A" w:rsidRDefault="00FB53F8" w:rsidP="00F0729A">
      <w:pPr>
        <w:pStyle w:val="ListParagraph"/>
        <w:numPr>
          <w:ilvl w:val="1"/>
          <w:numId w:val="39"/>
        </w:numPr>
        <w:autoSpaceDE w:val="0"/>
        <w:autoSpaceDN w:val="0"/>
        <w:adjustRightInd w:val="0"/>
        <w:spacing w:after="0" w:line="240" w:lineRule="auto"/>
        <w:jc w:val="both"/>
        <w:rPr>
          <w:rFonts w:ascii="Times New Roman" w:hAnsi="Times New Roman" w:cs="Times New Roman"/>
          <w:sz w:val="24"/>
          <w:szCs w:val="24"/>
        </w:rPr>
      </w:pPr>
      <w:r w:rsidRPr="00F0729A">
        <w:rPr>
          <w:rFonts w:ascii="Times New Roman" w:hAnsi="Times New Roman" w:cs="Times New Roman"/>
          <w:sz w:val="24"/>
          <w:szCs w:val="24"/>
        </w:rPr>
        <w:t>Neobavezna dokumentacija relevantna za bodovanje:</w:t>
      </w:r>
    </w:p>
    <w:p w:rsidR="00FB53F8" w:rsidRPr="00181F19" w:rsidRDefault="00FB53F8" w:rsidP="00FB53F8">
      <w:pPr>
        <w:pStyle w:val="ListParagraph"/>
        <w:numPr>
          <w:ilvl w:val="2"/>
          <w:numId w:val="38"/>
        </w:numPr>
        <w:autoSpaceDE w:val="0"/>
        <w:autoSpaceDN w:val="0"/>
        <w:adjustRightInd w:val="0"/>
        <w:spacing w:after="0" w:line="240" w:lineRule="auto"/>
        <w:jc w:val="both"/>
        <w:rPr>
          <w:rFonts w:ascii="Times New Roman" w:hAnsi="Times New Roman" w:cs="Times New Roman"/>
          <w:sz w:val="24"/>
          <w:szCs w:val="24"/>
        </w:rPr>
      </w:pPr>
      <w:r w:rsidRPr="00181F19">
        <w:rPr>
          <w:rFonts w:ascii="Times New Roman" w:hAnsi="Times New Roman" w:cs="Times New Roman"/>
          <w:sz w:val="24"/>
          <w:szCs w:val="24"/>
        </w:rPr>
        <w:t>Dokaz o školskim priznanjima podnosioca prijave (učenik generacije srednje škole, najviše priznanje univerziteta/Zlatna plaketa univerziteta) (original ili ovjerena kopija);</w:t>
      </w:r>
    </w:p>
    <w:p w:rsidR="00D612A8" w:rsidRPr="00D834EB" w:rsidRDefault="00FB53F8" w:rsidP="00D834EB">
      <w:pPr>
        <w:pStyle w:val="ListParagraph"/>
        <w:numPr>
          <w:ilvl w:val="2"/>
          <w:numId w:val="38"/>
        </w:numPr>
        <w:autoSpaceDE w:val="0"/>
        <w:autoSpaceDN w:val="0"/>
        <w:adjustRightInd w:val="0"/>
        <w:spacing w:after="0" w:line="240" w:lineRule="auto"/>
        <w:jc w:val="both"/>
        <w:rPr>
          <w:rFonts w:ascii="Times New Roman" w:hAnsi="Times New Roman" w:cs="Times New Roman"/>
          <w:sz w:val="24"/>
          <w:szCs w:val="24"/>
        </w:rPr>
      </w:pPr>
      <w:r w:rsidRPr="00181F19">
        <w:rPr>
          <w:rFonts w:ascii="Times New Roman" w:hAnsi="Times New Roman" w:cs="Times New Roman"/>
          <w:sz w:val="24"/>
          <w:szCs w:val="24"/>
        </w:rPr>
        <w:t>Dokaz o postignutim rezultatima podnosioca prijave u oblasti nauke, umjetnosti, sporta i kulture-neobavezan dokument za dostavljanje (original ili ovjerena kopija). Dokaz izdat od strane Sportskog saveza BiH ili granskog sportskog saveza organizovan na nivou države mora da sadrži podatke iz kojih se vidi da je 1, 2. ili 3. mjesto osvojeno na Olimpijskim ili Paraolimpijskim igrama, zvaničnim svje</w:t>
      </w:r>
      <w:r w:rsidR="001A3EF7">
        <w:rPr>
          <w:rFonts w:ascii="Times New Roman" w:hAnsi="Times New Roman" w:cs="Times New Roman"/>
          <w:sz w:val="24"/>
          <w:szCs w:val="24"/>
        </w:rPr>
        <w:t xml:space="preserve">tskim ili </w:t>
      </w:r>
      <w:r w:rsidR="001A3EF7">
        <w:rPr>
          <w:rFonts w:ascii="Times New Roman" w:hAnsi="Times New Roman" w:cs="Times New Roman"/>
          <w:sz w:val="24"/>
          <w:szCs w:val="24"/>
        </w:rPr>
        <w:lastRenderedPageBreak/>
        <w:t xml:space="preserve">evropskim prvenstvima </w:t>
      </w:r>
      <w:r w:rsidRPr="00181F19">
        <w:rPr>
          <w:rFonts w:ascii="Times New Roman" w:hAnsi="Times New Roman" w:cs="Times New Roman"/>
          <w:sz w:val="24"/>
          <w:szCs w:val="24"/>
        </w:rPr>
        <w:t>organizovanim od strane krovnih međunarodnih asocijacija u odgovarajućoj oblasti sporta, odnosno da je 1, 2. ili 3. mjesto osvojeno na zvaničnim međunarodnim i državnim takmičenjima organizovanim od strane međunarodnih i državnih saveza članica Međunarodnog olimpijskog komiteta ili Sport Accorda. Za uspjehe u oblasti nauke, umjetnosti i kulture dostavljaju se drugi relevantni dokazi koji ukazuju na tačnost tvrdnji u prijavnom obrascu.</w:t>
      </w:r>
    </w:p>
    <w:p w:rsidR="0034695E" w:rsidRDefault="0034695E" w:rsidP="00CB5529">
      <w:pPr>
        <w:spacing w:after="0" w:line="240" w:lineRule="auto"/>
        <w:jc w:val="center"/>
        <w:rPr>
          <w:rFonts w:ascii="Times New Roman" w:hAnsi="Times New Roman" w:cs="Times New Roman"/>
          <w:b/>
          <w:sz w:val="24"/>
          <w:szCs w:val="24"/>
        </w:rPr>
      </w:pPr>
    </w:p>
    <w:p w:rsidR="00CB5529" w:rsidRPr="006D78C7" w:rsidRDefault="008F785B" w:rsidP="00CB55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w:t>
      </w:r>
    </w:p>
    <w:p w:rsidR="00CB5529" w:rsidRDefault="00CB5529" w:rsidP="00CB55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OPĆE ODREDBE</w:t>
      </w:r>
    </w:p>
    <w:p w:rsidR="00CB5529" w:rsidRPr="005D62A6" w:rsidRDefault="00CB5529" w:rsidP="00647856">
      <w:pPr>
        <w:pStyle w:val="ListParagraph"/>
        <w:numPr>
          <w:ilvl w:val="0"/>
          <w:numId w:val="10"/>
        </w:numPr>
        <w:spacing w:after="0" w:line="240" w:lineRule="auto"/>
        <w:rPr>
          <w:rFonts w:ascii="Times New Roman" w:hAnsi="Times New Roman" w:cs="Times New Roman"/>
          <w:b/>
          <w:sz w:val="24"/>
          <w:szCs w:val="24"/>
        </w:rPr>
      </w:pPr>
      <w:r w:rsidRPr="005D62A6">
        <w:rPr>
          <w:rFonts w:ascii="Times New Roman" w:hAnsi="Times New Roman" w:cs="Times New Roman"/>
          <w:b/>
          <w:sz w:val="24"/>
          <w:szCs w:val="24"/>
        </w:rPr>
        <w:t>Objava Javnog poziva</w:t>
      </w:r>
    </w:p>
    <w:p w:rsidR="00CB5529" w:rsidRDefault="00CB5529" w:rsidP="00093E24">
      <w:pPr>
        <w:spacing w:after="0" w:line="240" w:lineRule="auto"/>
        <w:jc w:val="both"/>
        <w:rPr>
          <w:rFonts w:ascii="Times New Roman" w:hAnsi="Times New Roman" w:cs="Times New Roman"/>
          <w:bCs/>
          <w:sz w:val="24"/>
          <w:szCs w:val="24"/>
          <w:lang w:val="hr-HR"/>
        </w:rPr>
      </w:pPr>
      <w:r w:rsidRPr="00CB5529">
        <w:rPr>
          <w:rFonts w:ascii="Times New Roman" w:hAnsi="Times New Roman" w:cs="Times New Roman"/>
          <w:sz w:val="24"/>
          <w:szCs w:val="24"/>
        </w:rPr>
        <w:t xml:space="preserve">Javni poziv se objavljuje na </w:t>
      </w:r>
      <w:r>
        <w:rPr>
          <w:rFonts w:ascii="Times New Roman" w:hAnsi="Times New Roman" w:cs="Times New Roman"/>
          <w:sz w:val="24"/>
          <w:szCs w:val="24"/>
        </w:rPr>
        <w:t xml:space="preserve">zvaničnoj web stranici Vlade </w:t>
      </w:r>
      <w:hyperlink r:id="rId10" w:history="1">
        <w:r w:rsidR="00093E24">
          <w:rPr>
            <w:rStyle w:val="Hyperlink"/>
            <w:rFonts w:ascii="Times New Roman" w:hAnsi="Times New Roman" w:cs="Times New Roman"/>
            <w:bCs/>
            <w:sz w:val="24"/>
            <w:szCs w:val="24"/>
            <w:lang w:val="hr-HR"/>
          </w:rPr>
          <w:t>www.vladatk.gov.ba</w:t>
        </w:r>
      </w:hyperlink>
      <w:r w:rsidR="00093E24">
        <w:rPr>
          <w:rFonts w:ascii="Times New Roman" w:hAnsi="Times New Roman" w:cs="Times New Roman"/>
          <w:sz w:val="24"/>
          <w:szCs w:val="24"/>
        </w:rPr>
        <w:t xml:space="preserve"> i </w:t>
      </w:r>
      <w:r w:rsidR="00093E24">
        <w:rPr>
          <w:rFonts w:ascii="Times New Roman" w:hAnsi="Times New Roman" w:cs="Times New Roman"/>
          <w:bCs/>
          <w:sz w:val="24"/>
          <w:szCs w:val="24"/>
          <w:lang w:val="hr-HR"/>
        </w:rPr>
        <w:t>web stranic</w:t>
      </w:r>
      <w:r w:rsidR="000B5283">
        <w:rPr>
          <w:rFonts w:ascii="Times New Roman" w:hAnsi="Times New Roman" w:cs="Times New Roman"/>
          <w:bCs/>
          <w:sz w:val="24"/>
          <w:szCs w:val="24"/>
          <w:lang w:val="hr-HR"/>
        </w:rPr>
        <w:t>i</w:t>
      </w:r>
      <w:r w:rsidR="00093E24">
        <w:rPr>
          <w:rFonts w:ascii="Times New Roman" w:hAnsi="Times New Roman" w:cs="Times New Roman"/>
          <w:bCs/>
          <w:sz w:val="24"/>
          <w:szCs w:val="24"/>
          <w:lang w:val="hr-HR"/>
        </w:rPr>
        <w:t xml:space="preserve"> Ministarstva </w:t>
      </w:r>
      <w:hyperlink r:id="rId11" w:history="1">
        <w:r w:rsidR="00093E24">
          <w:rPr>
            <w:rStyle w:val="Hyperlink"/>
            <w:rFonts w:ascii="Times New Roman" w:hAnsi="Times New Roman" w:cs="Times New Roman"/>
            <w:bCs/>
            <w:sz w:val="24"/>
            <w:szCs w:val="24"/>
            <w:lang w:val="hr-HR"/>
          </w:rPr>
          <w:t>www.mksmtk.gov.ba</w:t>
        </w:r>
      </w:hyperlink>
      <w:r w:rsidR="00093E24">
        <w:rPr>
          <w:rFonts w:ascii="Times New Roman" w:hAnsi="Times New Roman" w:cs="Times New Roman"/>
          <w:bCs/>
          <w:sz w:val="24"/>
          <w:szCs w:val="24"/>
          <w:lang w:val="hr-HR"/>
        </w:rPr>
        <w:t>.</w:t>
      </w:r>
    </w:p>
    <w:p w:rsidR="00093E24" w:rsidRDefault="00093E24" w:rsidP="00093E24">
      <w:pPr>
        <w:spacing w:after="0" w:line="240" w:lineRule="auto"/>
        <w:jc w:val="both"/>
        <w:rPr>
          <w:rFonts w:ascii="Times New Roman" w:hAnsi="Times New Roman" w:cs="Times New Roman"/>
          <w:bCs/>
          <w:sz w:val="24"/>
          <w:szCs w:val="24"/>
          <w:lang w:val="hr-HR"/>
        </w:rPr>
      </w:pPr>
    </w:p>
    <w:p w:rsidR="00093E24" w:rsidRPr="005D62A6" w:rsidRDefault="00093E24"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5D62A6">
        <w:rPr>
          <w:rFonts w:ascii="Times New Roman" w:hAnsi="Times New Roman" w:cs="Times New Roman"/>
          <w:b/>
          <w:bCs/>
          <w:sz w:val="24"/>
          <w:szCs w:val="24"/>
          <w:lang w:val="hr-HR"/>
        </w:rPr>
        <w:t>Način podnošenja prijave</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Prijave na Javni poziv se šalju preporučeno poštom ili lično u zapečaćenim kovertama na adresu:</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Tuzlanski kanton</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Ministarstvo za kulturu, sport i mlade </w:t>
      </w:r>
    </w:p>
    <w:p w:rsidR="005B7F70" w:rsidRDefault="00CD2BBF"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Pisarnica Vlade TK, Fra Grge Matića broj 8,</w:t>
      </w:r>
      <w:r w:rsidR="00F33BAE">
        <w:rPr>
          <w:rFonts w:ascii="Times New Roman" w:hAnsi="Times New Roman" w:cs="Times New Roman"/>
          <w:bCs/>
          <w:sz w:val="24"/>
          <w:szCs w:val="24"/>
          <w:lang w:val="hr-HR"/>
        </w:rPr>
        <w:t xml:space="preserve"> </w:t>
      </w:r>
      <w:r>
        <w:rPr>
          <w:rFonts w:ascii="Times New Roman" w:hAnsi="Times New Roman" w:cs="Times New Roman"/>
          <w:bCs/>
          <w:sz w:val="24"/>
          <w:szCs w:val="24"/>
          <w:lang w:val="hr-HR"/>
        </w:rPr>
        <w:t xml:space="preserve">75000 Tuzla </w:t>
      </w:r>
    </w:p>
    <w:p w:rsidR="00CD2BBF" w:rsidRDefault="00CD2BBF"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sa naznakom „NE OTVARATI-</w:t>
      </w:r>
      <w:r w:rsidR="006E62BE">
        <w:rPr>
          <w:rFonts w:ascii="Times New Roman" w:hAnsi="Times New Roman" w:cs="Times New Roman"/>
          <w:bCs/>
          <w:sz w:val="24"/>
          <w:szCs w:val="24"/>
          <w:lang w:val="hr-HR"/>
        </w:rPr>
        <w:t xml:space="preserve">prijava po Javnom pozivu </w:t>
      </w:r>
      <w:r w:rsidR="006E62BE" w:rsidRPr="006E62BE">
        <w:rPr>
          <w:rFonts w:ascii="Times New Roman" w:hAnsi="Times New Roman" w:cs="Times New Roman"/>
          <w:bCs/>
          <w:sz w:val="24"/>
          <w:szCs w:val="24"/>
          <w:lang w:val="hr-HR"/>
        </w:rPr>
        <w:t>za odabir korisnika sredstava</w:t>
      </w:r>
      <w:r w:rsidR="007A6DC7">
        <w:rPr>
          <w:rFonts w:ascii="Times New Roman" w:hAnsi="Times New Roman" w:cs="Times New Roman"/>
          <w:bCs/>
          <w:sz w:val="24"/>
          <w:szCs w:val="24"/>
          <w:lang w:val="hr-HR"/>
        </w:rPr>
        <w:t xml:space="preserve"> sa potrošačke jedinice 32010004</w:t>
      </w:r>
      <w:r w:rsidR="006E62BE" w:rsidRPr="006E62BE">
        <w:rPr>
          <w:rFonts w:ascii="Times New Roman" w:hAnsi="Times New Roman" w:cs="Times New Roman"/>
          <w:bCs/>
          <w:sz w:val="24"/>
          <w:szCs w:val="24"/>
          <w:lang w:val="hr-HR"/>
        </w:rPr>
        <w:t>-</w:t>
      </w:r>
      <w:r w:rsidR="00DF4192">
        <w:rPr>
          <w:rFonts w:ascii="Times New Roman" w:hAnsi="Times New Roman" w:cs="Times New Roman"/>
          <w:bCs/>
          <w:sz w:val="24"/>
          <w:szCs w:val="24"/>
          <w:lang w:val="hr-HR"/>
        </w:rPr>
        <w:t xml:space="preserve">Podrška </w:t>
      </w:r>
      <w:r w:rsidR="007A6DC7">
        <w:rPr>
          <w:rFonts w:ascii="Times New Roman" w:hAnsi="Times New Roman" w:cs="Times New Roman"/>
          <w:bCs/>
          <w:sz w:val="24"/>
          <w:szCs w:val="24"/>
          <w:lang w:val="hr-HR"/>
        </w:rPr>
        <w:t>mladima</w:t>
      </w:r>
      <w:r w:rsidR="00DF4192">
        <w:rPr>
          <w:rFonts w:ascii="Times New Roman" w:hAnsi="Times New Roman" w:cs="Times New Roman"/>
          <w:bCs/>
          <w:sz w:val="24"/>
          <w:szCs w:val="24"/>
          <w:lang w:val="hr-HR"/>
        </w:rPr>
        <w:t xml:space="preserve"> u 2024</w:t>
      </w:r>
      <w:r w:rsidR="006E62BE" w:rsidRPr="006E62BE">
        <w:rPr>
          <w:rFonts w:ascii="Times New Roman" w:hAnsi="Times New Roman" w:cs="Times New Roman"/>
          <w:bCs/>
          <w:sz w:val="24"/>
          <w:szCs w:val="24"/>
          <w:lang w:val="hr-HR"/>
        </w:rPr>
        <w:t xml:space="preserve">. godini </w:t>
      </w:r>
      <w:r w:rsidR="00186F0F">
        <w:rPr>
          <w:rFonts w:ascii="Times New Roman" w:hAnsi="Times New Roman" w:cs="Times New Roman"/>
          <w:sz w:val="24"/>
          <w:szCs w:val="24"/>
        </w:rPr>
        <w:t>za subvencioniranje kamata namjenskih kredita za stambeno zbrinjavanje mladih</w:t>
      </w:r>
      <w:r>
        <w:rPr>
          <w:rFonts w:ascii="Times New Roman" w:hAnsi="Times New Roman" w:cs="Times New Roman"/>
          <w:bCs/>
          <w:sz w:val="24"/>
          <w:szCs w:val="24"/>
          <w:lang w:val="hr-HR"/>
        </w:rPr>
        <w:t xml:space="preserve">“ </w:t>
      </w:r>
    </w:p>
    <w:p w:rsidR="006E62BE" w:rsidRDefault="006E62BE" w:rsidP="00093E24">
      <w:pPr>
        <w:spacing w:after="0" w:line="240" w:lineRule="auto"/>
        <w:jc w:val="both"/>
        <w:rPr>
          <w:rFonts w:ascii="Times New Roman" w:hAnsi="Times New Roman" w:cs="Times New Roman"/>
          <w:bCs/>
          <w:sz w:val="24"/>
          <w:szCs w:val="24"/>
          <w:lang w:val="hr-HR"/>
        </w:rPr>
      </w:pPr>
    </w:p>
    <w:p w:rsidR="006E62BE" w:rsidRDefault="006E62BE"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Na poleđini koverte obavezno navesti ime podnosioca prijave, adresu i kontakt telefon. Podnosilac prijave obavezno popunjava sve rubrike odgovarajućeg prijavnog obrasca i odgovara za vjerodostojnost svih unesenih podataka.</w:t>
      </w:r>
    </w:p>
    <w:p w:rsidR="006E62BE" w:rsidRDefault="006E62BE" w:rsidP="00093E24">
      <w:pPr>
        <w:spacing w:after="0" w:line="240" w:lineRule="auto"/>
        <w:jc w:val="both"/>
        <w:rPr>
          <w:rFonts w:ascii="Times New Roman" w:hAnsi="Times New Roman" w:cs="Times New Roman"/>
          <w:bCs/>
          <w:sz w:val="24"/>
          <w:szCs w:val="24"/>
          <w:lang w:val="hr-HR"/>
        </w:rPr>
      </w:pPr>
    </w:p>
    <w:p w:rsidR="006E62BE" w:rsidRDefault="006E62BE"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Nepotpune, neuredne i neblagovremene prijave neće biti predmet daljeg razmatranja</w:t>
      </w:r>
      <w:r w:rsidR="00F54C0C">
        <w:rPr>
          <w:rFonts w:ascii="Times New Roman" w:hAnsi="Times New Roman" w:cs="Times New Roman"/>
          <w:bCs/>
          <w:sz w:val="24"/>
          <w:szCs w:val="24"/>
          <w:lang w:val="hr-HR"/>
        </w:rPr>
        <w:t>.</w:t>
      </w:r>
    </w:p>
    <w:p w:rsidR="00D647AC" w:rsidRDefault="00D647AC" w:rsidP="00093E24">
      <w:pPr>
        <w:spacing w:after="0" w:line="240" w:lineRule="auto"/>
        <w:jc w:val="both"/>
        <w:rPr>
          <w:rFonts w:ascii="Times New Roman" w:hAnsi="Times New Roman" w:cs="Times New Roman"/>
          <w:bCs/>
          <w:sz w:val="24"/>
          <w:szCs w:val="24"/>
          <w:lang w:val="hr-HR"/>
        </w:rPr>
      </w:pPr>
    </w:p>
    <w:p w:rsidR="00D647AC" w:rsidRPr="005D62A6" w:rsidRDefault="00D647AC"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5D62A6">
        <w:rPr>
          <w:rFonts w:ascii="Times New Roman" w:hAnsi="Times New Roman" w:cs="Times New Roman"/>
          <w:b/>
          <w:bCs/>
          <w:sz w:val="24"/>
          <w:szCs w:val="24"/>
          <w:lang w:val="hr-HR"/>
        </w:rPr>
        <w:t>Rok za dostavu prijava</w:t>
      </w:r>
    </w:p>
    <w:p w:rsidR="00D647AC" w:rsidRDefault="00D647AC"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Javni poziv ostaje </w:t>
      </w:r>
      <w:r w:rsidRPr="00FF7E83">
        <w:rPr>
          <w:rFonts w:ascii="Times New Roman" w:hAnsi="Times New Roman" w:cs="Times New Roman"/>
          <w:bCs/>
          <w:sz w:val="24"/>
          <w:szCs w:val="24"/>
          <w:lang w:val="hr-HR"/>
        </w:rPr>
        <w:t xml:space="preserve">otvoren do </w:t>
      </w:r>
      <w:r w:rsidR="00FF7E83">
        <w:rPr>
          <w:rFonts w:ascii="Times New Roman" w:hAnsi="Times New Roman" w:cs="Times New Roman"/>
          <w:bCs/>
          <w:sz w:val="24"/>
          <w:szCs w:val="24"/>
          <w:lang w:val="hr-HR"/>
        </w:rPr>
        <w:t>22.08.2024.</w:t>
      </w:r>
      <w:bookmarkStart w:id="0" w:name="_GoBack"/>
      <w:bookmarkEnd w:id="0"/>
      <w:r w:rsidRPr="00FF7E83">
        <w:rPr>
          <w:rFonts w:ascii="Times New Roman" w:hAnsi="Times New Roman" w:cs="Times New Roman"/>
          <w:bCs/>
          <w:sz w:val="24"/>
          <w:szCs w:val="24"/>
          <w:lang w:val="hr-HR"/>
        </w:rPr>
        <w:t>godine a prijave zaprimljene nakon isteka navedenog roka će biti odbačene i neće biti predmet razmatranja</w:t>
      </w:r>
      <w:r>
        <w:rPr>
          <w:rFonts w:ascii="Times New Roman" w:hAnsi="Times New Roman" w:cs="Times New Roman"/>
          <w:bCs/>
          <w:sz w:val="24"/>
          <w:szCs w:val="24"/>
          <w:lang w:val="hr-HR"/>
        </w:rPr>
        <w:t>.</w:t>
      </w:r>
    </w:p>
    <w:p w:rsidR="00D647AC" w:rsidRDefault="00D647AC" w:rsidP="00093E24">
      <w:pPr>
        <w:spacing w:after="0" w:line="240" w:lineRule="auto"/>
        <w:jc w:val="both"/>
        <w:rPr>
          <w:rFonts w:ascii="Times New Roman" w:hAnsi="Times New Roman" w:cs="Times New Roman"/>
          <w:bCs/>
          <w:sz w:val="24"/>
          <w:szCs w:val="24"/>
          <w:lang w:val="hr-HR"/>
        </w:rPr>
      </w:pPr>
    </w:p>
    <w:p w:rsidR="00D647AC" w:rsidRPr="007058E3" w:rsidRDefault="00D647AC"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7058E3">
        <w:rPr>
          <w:rFonts w:ascii="Times New Roman" w:hAnsi="Times New Roman" w:cs="Times New Roman"/>
          <w:b/>
          <w:bCs/>
          <w:sz w:val="24"/>
          <w:szCs w:val="24"/>
          <w:lang w:val="hr-HR"/>
        </w:rPr>
        <w:t>Informacije podnosiocima prijava</w:t>
      </w:r>
    </w:p>
    <w:p w:rsidR="00763DE2" w:rsidRPr="003365D4" w:rsidRDefault="00D647AC" w:rsidP="00647856">
      <w:pPr>
        <w:pStyle w:val="ListParagraph"/>
        <w:numPr>
          <w:ilvl w:val="0"/>
          <w:numId w:val="11"/>
        </w:numPr>
        <w:spacing w:after="0" w:line="240" w:lineRule="auto"/>
        <w:jc w:val="both"/>
        <w:rPr>
          <w:rFonts w:ascii="Times New Roman" w:hAnsi="Times New Roman" w:cs="Times New Roman"/>
          <w:bCs/>
          <w:sz w:val="24"/>
          <w:szCs w:val="24"/>
          <w:lang w:val="hr-HR"/>
        </w:rPr>
      </w:pPr>
      <w:r w:rsidRPr="003365D4">
        <w:rPr>
          <w:rFonts w:ascii="Times New Roman" w:hAnsi="Times New Roman" w:cs="Times New Roman"/>
          <w:bCs/>
          <w:sz w:val="24"/>
          <w:szCs w:val="24"/>
          <w:lang w:val="hr-HR"/>
        </w:rPr>
        <w:t>Dostavljena dokumentacija se neće vraćati.</w:t>
      </w:r>
    </w:p>
    <w:p w:rsidR="003365D4" w:rsidRPr="003365D4"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3365D4">
        <w:rPr>
          <w:rFonts w:ascii="Times New Roman" w:hAnsi="Times New Roman" w:cs="Times New Roman"/>
          <w:bCs/>
          <w:sz w:val="24"/>
          <w:szCs w:val="24"/>
          <w:lang w:val="hr-HR"/>
        </w:rPr>
        <w:t>Podnosi</w:t>
      </w:r>
      <w:r w:rsidR="006617DF">
        <w:rPr>
          <w:rFonts w:ascii="Times New Roman" w:hAnsi="Times New Roman" w:cs="Times New Roman"/>
          <w:bCs/>
          <w:sz w:val="24"/>
          <w:szCs w:val="24"/>
          <w:lang w:val="hr-HR"/>
        </w:rPr>
        <w:t xml:space="preserve">lac </w:t>
      </w:r>
      <w:r w:rsidRPr="003365D4">
        <w:rPr>
          <w:rFonts w:ascii="Times New Roman" w:hAnsi="Times New Roman" w:cs="Times New Roman"/>
          <w:bCs/>
          <w:sz w:val="24"/>
          <w:szCs w:val="24"/>
          <w:lang w:val="hr-HR"/>
        </w:rPr>
        <w:t>prijave je odgovoran za tačnost podataka u prijavi na propi</w:t>
      </w:r>
      <w:r w:rsidR="009444C5">
        <w:rPr>
          <w:rFonts w:ascii="Times New Roman" w:hAnsi="Times New Roman" w:cs="Times New Roman"/>
          <w:bCs/>
          <w:sz w:val="24"/>
          <w:szCs w:val="24"/>
          <w:lang w:val="hr-HR"/>
        </w:rPr>
        <w:t>sanom obrascu. Ukoliko podnosilac</w:t>
      </w:r>
      <w:r w:rsidRPr="003365D4">
        <w:rPr>
          <w:rFonts w:ascii="Times New Roman" w:hAnsi="Times New Roman" w:cs="Times New Roman"/>
          <w:bCs/>
          <w:sz w:val="24"/>
          <w:szCs w:val="24"/>
          <w:lang w:val="hr-HR"/>
        </w:rPr>
        <w:t xml:space="preserve"> prijave pogrešno popuni prijavu, </w:t>
      </w:r>
      <w:r w:rsidR="00171C8A">
        <w:rPr>
          <w:rFonts w:ascii="Times New Roman" w:hAnsi="Times New Roman" w:cs="Times New Roman"/>
          <w:bCs/>
          <w:sz w:val="24"/>
          <w:szCs w:val="24"/>
          <w:lang w:val="hr-HR"/>
        </w:rPr>
        <w:t>ista</w:t>
      </w:r>
      <w:r w:rsidRPr="003365D4">
        <w:rPr>
          <w:rFonts w:ascii="Times New Roman" w:hAnsi="Times New Roman" w:cs="Times New Roman"/>
          <w:bCs/>
          <w:sz w:val="24"/>
          <w:szCs w:val="24"/>
          <w:lang w:val="hr-HR"/>
        </w:rPr>
        <w:t xml:space="preserve"> će se </w:t>
      </w:r>
      <w:r w:rsidR="00171C8A">
        <w:rPr>
          <w:rFonts w:ascii="Times New Roman" w:hAnsi="Times New Roman" w:cs="Times New Roman"/>
          <w:bCs/>
          <w:sz w:val="24"/>
          <w:szCs w:val="24"/>
          <w:lang w:val="hr-HR"/>
        </w:rPr>
        <w:t xml:space="preserve">smatrati </w:t>
      </w:r>
      <w:r w:rsidRPr="003365D4">
        <w:rPr>
          <w:rFonts w:ascii="Times New Roman" w:hAnsi="Times New Roman" w:cs="Times New Roman"/>
          <w:bCs/>
          <w:sz w:val="24"/>
          <w:szCs w:val="24"/>
          <w:lang w:val="hr-HR"/>
        </w:rPr>
        <w:t>formalno-pravno neispravnom.</w:t>
      </w:r>
    </w:p>
    <w:p w:rsidR="003365D4" w:rsidRPr="003365D4"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3365D4">
        <w:rPr>
          <w:rFonts w:ascii="Times New Roman" w:hAnsi="Times New Roman" w:cs="Times New Roman"/>
          <w:bCs/>
          <w:sz w:val="24"/>
          <w:szCs w:val="24"/>
          <w:lang w:val="hr-HR"/>
        </w:rPr>
        <w:t xml:space="preserve">U slučaju nedostatka sredstava u Budžetu </w:t>
      </w:r>
      <w:r w:rsidR="002B7237" w:rsidRPr="003365D4">
        <w:rPr>
          <w:rFonts w:ascii="Times New Roman" w:hAnsi="Times New Roman" w:cs="Times New Roman"/>
          <w:bCs/>
          <w:sz w:val="24"/>
          <w:szCs w:val="24"/>
          <w:lang w:val="hr-HR"/>
        </w:rPr>
        <w:t xml:space="preserve">Kantona </w:t>
      </w:r>
      <w:r w:rsidRPr="003365D4">
        <w:rPr>
          <w:rFonts w:ascii="Times New Roman" w:hAnsi="Times New Roman" w:cs="Times New Roman"/>
          <w:bCs/>
          <w:sz w:val="24"/>
          <w:szCs w:val="24"/>
          <w:lang w:val="hr-HR"/>
        </w:rPr>
        <w:t>obustavlja se realizacija dodjele sredstava u potpunosti ili djelimično, srazmjerno nedostajućim sredstvima.</w:t>
      </w:r>
    </w:p>
    <w:p w:rsidR="00BA5D5B" w:rsidRDefault="003365D4" w:rsidP="006B5CAC">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BA5D5B">
        <w:rPr>
          <w:rFonts w:ascii="Times New Roman" w:hAnsi="Times New Roman" w:cs="Times New Roman"/>
          <w:bCs/>
          <w:sz w:val="24"/>
          <w:szCs w:val="24"/>
          <w:lang w:val="hr-HR"/>
        </w:rPr>
        <w:t xml:space="preserve">Sve informacije vezane za Javni poziv mogu se dobiti svakim radnim danom </w:t>
      </w:r>
      <w:r w:rsidR="00BA5D5B" w:rsidRPr="00BA5D5B">
        <w:rPr>
          <w:rFonts w:ascii="Times New Roman" w:hAnsi="Times New Roman" w:cs="Times New Roman"/>
          <w:bCs/>
          <w:sz w:val="24"/>
          <w:szCs w:val="24"/>
          <w:lang w:val="hr-HR"/>
        </w:rPr>
        <w:t xml:space="preserve">u periodu od 11 do 13 sati </w:t>
      </w:r>
      <w:r w:rsidR="006C0A25" w:rsidRPr="00BA5D5B">
        <w:rPr>
          <w:rFonts w:ascii="Times New Roman" w:hAnsi="Times New Roman" w:cs="Times New Roman"/>
          <w:bCs/>
          <w:sz w:val="24"/>
          <w:szCs w:val="24"/>
          <w:lang w:val="hr-HR"/>
        </w:rPr>
        <w:t>na brojeve telefona: 035/</w:t>
      </w:r>
      <w:r w:rsidR="008B609F" w:rsidRPr="00BA5D5B">
        <w:rPr>
          <w:rFonts w:ascii="Times New Roman" w:hAnsi="Times New Roman" w:cs="Times New Roman"/>
          <w:bCs/>
          <w:sz w:val="24"/>
          <w:szCs w:val="24"/>
          <w:lang w:val="hr-HR"/>
        </w:rPr>
        <w:t>369</w:t>
      </w:r>
      <w:r w:rsidR="006C0A25" w:rsidRPr="00BA5D5B">
        <w:rPr>
          <w:rFonts w:ascii="Times New Roman" w:hAnsi="Times New Roman" w:cs="Times New Roman"/>
          <w:bCs/>
          <w:sz w:val="24"/>
          <w:szCs w:val="24"/>
          <w:lang w:val="hr-HR"/>
        </w:rPr>
        <w:t>-</w:t>
      </w:r>
      <w:r w:rsidR="008B609F" w:rsidRPr="00BA5D5B">
        <w:rPr>
          <w:rFonts w:ascii="Times New Roman" w:hAnsi="Times New Roman" w:cs="Times New Roman"/>
          <w:bCs/>
          <w:sz w:val="24"/>
          <w:szCs w:val="24"/>
          <w:lang w:val="hr-HR"/>
        </w:rPr>
        <w:t>410</w:t>
      </w:r>
      <w:r w:rsidRPr="00BA5D5B">
        <w:rPr>
          <w:rFonts w:ascii="Times New Roman" w:hAnsi="Times New Roman" w:cs="Times New Roman"/>
          <w:bCs/>
          <w:sz w:val="24"/>
          <w:szCs w:val="24"/>
          <w:lang w:val="hr-HR"/>
        </w:rPr>
        <w:t xml:space="preserve"> i 035/369-352.</w:t>
      </w:r>
      <w:r w:rsidR="00CD3431" w:rsidRPr="00BA5D5B">
        <w:rPr>
          <w:rFonts w:ascii="Times New Roman" w:hAnsi="Times New Roman" w:cs="Times New Roman"/>
          <w:bCs/>
          <w:sz w:val="24"/>
          <w:szCs w:val="24"/>
          <w:lang w:val="hr-HR"/>
        </w:rPr>
        <w:t xml:space="preserve"> </w:t>
      </w:r>
    </w:p>
    <w:p w:rsidR="003365D4" w:rsidRPr="00670868" w:rsidRDefault="009D53DE" w:rsidP="00670868">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Pr>
          <w:rFonts w:ascii="Times New Roman" w:hAnsi="Times New Roman" w:cs="Times New Roman"/>
          <w:bCs/>
          <w:sz w:val="24"/>
          <w:szCs w:val="24"/>
          <w:lang w:val="hr-HR"/>
        </w:rPr>
        <w:t>O</w:t>
      </w:r>
      <w:r w:rsidR="006C0A25" w:rsidRPr="00BA5D5B">
        <w:rPr>
          <w:rFonts w:ascii="Times New Roman" w:hAnsi="Times New Roman" w:cs="Times New Roman"/>
          <w:bCs/>
          <w:sz w:val="24"/>
          <w:szCs w:val="24"/>
          <w:lang w:val="hr-HR"/>
        </w:rPr>
        <w:t xml:space="preserve"> rezultatima J</w:t>
      </w:r>
      <w:r w:rsidR="003365D4" w:rsidRPr="00BA5D5B">
        <w:rPr>
          <w:rFonts w:ascii="Times New Roman" w:hAnsi="Times New Roman" w:cs="Times New Roman"/>
          <w:bCs/>
          <w:sz w:val="24"/>
          <w:szCs w:val="24"/>
          <w:lang w:val="hr-HR"/>
        </w:rPr>
        <w:t xml:space="preserve">avnog poziva podnosioci prijava će biti obaviješteni putem </w:t>
      </w:r>
      <w:r w:rsidR="00D23DB9" w:rsidRPr="00BA5D5B">
        <w:rPr>
          <w:rFonts w:ascii="Times New Roman" w:hAnsi="Times New Roman" w:cs="Times New Roman"/>
          <w:bCs/>
          <w:sz w:val="24"/>
          <w:szCs w:val="24"/>
          <w:lang w:val="hr-HR"/>
        </w:rPr>
        <w:t xml:space="preserve">web stranice </w:t>
      </w:r>
      <w:r w:rsidR="006C0A25" w:rsidRPr="00BA5D5B">
        <w:rPr>
          <w:rFonts w:ascii="Times New Roman" w:hAnsi="Times New Roman" w:cs="Times New Roman"/>
          <w:sz w:val="24"/>
          <w:szCs w:val="24"/>
        </w:rPr>
        <w:t xml:space="preserve">Vlade </w:t>
      </w:r>
      <w:hyperlink r:id="rId12" w:history="1">
        <w:r w:rsidR="006C0A25" w:rsidRPr="00BA5D5B">
          <w:rPr>
            <w:rStyle w:val="Hyperlink"/>
            <w:rFonts w:ascii="Times New Roman" w:hAnsi="Times New Roman" w:cs="Times New Roman"/>
            <w:bCs/>
            <w:sz w:val="24"/>
            <w:szCs w:val="24"/>
            <w:lang w:val="hr-HR"/>
          </w:rPr>
          <w:t>www.vladatk.gov.ba</w:t>
        </w:r>
      </w:hyperlink>
      <w:r w:rsidR="006C0A25" w:rsidRPr="00BA5D5B">
        <w:rPr>
          <w:rFonts w:ascii="Times New Roman" w:hAnsi="Times New Roman" w:cs="Times New Roman"/>
          <w:sz w:val="24"/>
          <w:szCs w:val="24"/>
        </w:rPr>
        <w:t xml:space="preserve"> i </w:t>
      </w:r>
      <w:r w:rsidR="006C0A25" w:rsidRPr="00BA5D5B">
        <w:rPr>
          <w:rFonts w:ascii="Times New Roman" w:hAnsi="Times New Roman" w:cs="Times New Roman"/>
          <w:bCs/>
          <w:sz w:val="24"/>
          <w:szCs w:val="24"/>
          <w:lang w:val="hr-HR"/>
        </w:rPr>
        <w:t xml:space="preserve">web stranice Ministarstva </w:t>
      </w:r>
      <w:hyperlink r:id="rId13" w:history="1">
        <w:r w:rsidR="006C0A25" w:rsidRPr="00BA5D5B">
          <w:rPr>
            <w:rStyle w:val="Hyperlink"/>
            <w:rFonts w:ascii="Times New Roman" w:hAnsi="Times New Roman" w:cs="Times New Roman"/>
            <w:bCs/>
            <w:sz w:val="24"/>
            <w:szCs w:val="24"/>
            <w:lang w:val="hr-HR"/>
          </w:rPr>
          <w:t>www.mksmtk.gov.ba</w:t>
        </w:r>
      </w:hyperlink>
      <w:r w:rsidR="006C0A25" w:rsidRPr="00BA5D5B">
        <w:rPr>
          <w:rFonts w:ascii="Times New Roman" w:hAnsi="Times New Roman" w:cs="Times New Roman"/>
          <w:bCs/>
          <w:sz w:val="24"/>
          <w:szCs w:val="24"/>
          <w:lang w:val="hr-HR"/>
        </w:rPr>
        <w:t>.</w:t>
      </w:r>
    </w:p>
    <w:sectPr w:rsidR="003365D4" w:rsidRPr="00670868" w:rsidSect="00AD3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70" w:rsidRDefault="00F42770" w:rsidP="00326336">
      <w:pPr>
        <w:spacing w:after="0" w:line="240" w:lineRule="auto"/>
      </w:pPr>
      <w:r>
        <w:separator/>
      </w:r>
    </w:p>
  </w:endnote>
  <w:endnote w:type="continuationSeparator" w:id="0">
    <w:p w:rsidR="00F42770" w:rsidRDefault="00F42770" w:rsidP="0032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70" w:rsidRDefault="00F42770" w:rsidP="00326336">
      <w:pPr>
        <w:spacing w:after="0" w:line="240" w:lineRule="auto"/>
      </w:pPr>
      <w:r>
        <w:separator/>
      </w:r>
    </w:p>
  </w:footnote>
  <w:footnote w:type="continuationSeparator" w:id="0">
    <w:p w:rsidR="00F42770" w:rsidRDefault="00F42770" w:rsidP="00326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733"/>
    <w:multiLevelType w:val="multilevel"/>
    <w:tmpl w:val="CE96ECCC"/>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rPr>
        <w:rFonts w:hint="default"/>
        <w:color w:val="auto"/>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E6031"/>
    <w:multiLevelType w:val="hybridMultilevel"/>
    <w:tmpl w:val="F29C15D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C821083"/>
    <w:multiLevelType w:val="hybridMultilevel"/>
    <w:tmpl w:val="27E6E86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5853375"/>
    <w:multiLevelType w:val="hybridMultilevel"/>
    <w:tmpl w:val="93023308"/>
    <w:lvl w:ilvl="0" w:tplc="2AC636C2">
      <w:start w:val="2"/>
      <w:numFmt w:val="decimal"/>
      <w:lvlText w:val="(%1)"/>
      <w:lvlJc w:val="left"/>
      <w:pPr>
        <w:ind w:left="1353"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EFE1C62"/>
    <w:multiLevelType w:val="hybridMultilevel"/>
    <w:tmpl w:val="165AEBF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23AA6F50"/>
    <w:multiLevelType w:val="hybridMultilevel"/>
    <w:tmpl w:val="2A263F4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43D025A"/>
    <w:multiLevelType w:val="hybridMultilevel"/>
    <w:tmpl w:val="A7F27792"/>
    <w:lvl w:ilvl="0" w:tplc="141A0017">
      <w:start w:val="1"/>
      <w:numFmt w:val="lowerLetter"/>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7" w15:restartNumberingAfterBreak="0">
    <w:nsid w:val="25AD2910"/>
    <w:multiLevelType w:val="hybridMultilevel"/>
    <w:tmpl w:val="0A68ABAE"/>
    <w:lvl w:ilvl="0" w:tplc="87EAB296">
      <w:start w:val="1"/>
      <w:numFmt w:val="lowerLetter"/>
      <w:lvlText w:val="%1)"/>
      <w:lvlJc w:val="left"/>
      <w:pPr>
        <w:ind w:left="1170" w:hanging="360"/>
      </w:pPr>
      <w:rPr>
        <w:rFonts w:ascii="Times New Roman" w:eastAsiaTheme="minorEastAsia"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C823881"/>
    <w:multiLevelType w:val="hybridMultilevel"/>
    <w:tmpl w:val="E2DC8D6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2D3038AC"/>
    <w:multiLevelType w:val="hybridMultilevel"/>
    <w:tmpl w:val="A67EE01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332A0F0B"/>
    <w:multiLevelType w:val="hybridMultilevel"/>
    <w:tmpl w:val="F5709186"/>
    <w:lvl w:ilvl="0" w:tplc="DAA8D77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36C140CC"/>
    <w:multiLevelType w:val="multilevel"/>
    <w:tmpl w:val="CFEC3496"/>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CC30EF"/>
    <w:multiLevelType w:val="hybridMultilevel"/>
    <w:tmpl w:val="E5D82FA0"/>
    <w:lvl w:ilvl="0" w:tplc="8332AE0C">
      <w:start w:val="1"/>
      <w:numFmt w:val="decimal"/>
      <w:lvlText w:val="(%1)"/>
      <w:lvlJc w:val="left"/>
      <w:pPr>
        <w:ind w:left="720" w:hanging="360"/>
      </w:pPr>
      <w:rPr>
        <w:rFonts w:hint="default"/>
        <w:color w:val="auto"/>
      </w:rPr>
    </w:lvl>
    <w:lvl w:ilvl="1" w:tplc="47D64872">
      <w:start w:val="1"/>
      <w:numFmt w:val="lowerLetter"/>
      <w:lvlText w:val="%2)"/>
      <w:lvlJc w:val="left"/>
      <w:pPr>
        <w:ind w:left="1170" w:hanging="360"/>
      </w:pPr>
      <w:rPr>
        <w:rFonts w:ascii="Times New Roman" w:eastAsiaTheme="minorEastAsia" w:hAnsi="Times New Roman" w:cs="Times New Roman"/>
        <w:color w:val="auto"/>
      </w:rPr>
    </w:lvl>
    <w:lvl w:ilvl="2" w:tplc="DDE42266">
      <w:start w:val="1"/>
      <w:numFmt w:val="decimal"/>
      <w:lvlText w:val="(%3)"/>
      <w:lvlJc w:val="left"/>
      <w:pPr>
        <w:ind w:left="2340" w:hanging="360"/>
      </w:pPr>
      <w:rPr>
        <w:rFonts w:hint="default"/>
      </w:rPr>
    </w:lvl>
    <w:lvl w:ilvl="3" w:tplc="CC9CFB72">
      <w:start w:val="81"/>
      <w:numFmt w:val="decimal"/>
      <w:lvlText w:val="%4)"/>
      <w:lvlJc w:val="left"/>
      <w:pPr>
        <w:ind w:left="2880" w:hanging="360"/>
      </w:pPr>
      <w:rPr>
        <w:rFonts w:hint="default"/>
        <w:color w:val="000000"/>
        <w:sz w:val="22"/>
      </w:r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3D051976"/>
    <w:multiLevelType w:val="hybridMultilevel"/>
    <w:tmpl w:val="D4B6C6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1620318"/>
    <w:multiLevelType w:val="hybridMultilevel"/>
    <w:tmpl w:val="C4E04C7A"/>
    <w:lvl w:ilvl="0" w:tplc="8E920948">
      <w:start w:val="2"/>
      <w:numFmt w:val="lowerLetter"/>
      <w:lvlText w:val="%1)"/>
      <w:lvlJc w:val="left"/>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41D72987"/>
    <w:multiLevelType w:val="hybridMultilevel"/>
    <w:tmpl w:val="A4F246FE"/>
    <w:lvl w:ilvl="0" w:tplc="FAFA15C0">
      <w:start w:val="1"/>
      <w:numFmt w:val="decimal"/>
      <w:lvlText w:val="%1)"/>
      <w:lvlJc w:val="left"/>
      <w:pPr>
        <w:ind w:left="2141" w:hanging="360"/>
      </w:pPr>
      <w:rPr>
        <w:rFonts w:hint="default"/>
        <w:color w:val="auto"/>
      </w:rPr>
    </w:lvl>
    <w:lvl w:ilvl="1" w:tplc="041A0019" w:tentative="1">
      <w:start w:val="1"/>
      <w:numFmt w:val="lowerLetter"/>
      <w:lvlText w:val="%2."/>
      <w:lvlJc w:val="left"/>
      <w:pPr>
        <w:ind w:left="2861" w:hanging="360"/>
      </w:pPr>
    </w:lvl>
    <w:lvl w:ilvl="2" w:tplc="041A001B" w:tentative="1">
      <w:start w:val="1"/>
      <w:numFmt w:val="lowerRoman"/>
      <w:lvlText w:val="%3."/>
      <w:lvlJc w:val="right"/>
      <w:pPr>
        <w:ind w:left="3581" w:hanging="180"/>
      </w:pPr>
    </w:lvl>
    <w:lvl w:ilvl="3" w:tplc="041A000F" w:tentative="1">
      <w:start w:val="1"/>
      <w:numFmt w:val="decimal"/>
      <w:lvlText w:val="%4."/>
      <w:lvlJc w:val="left"/>
      <w:pPr>
        <w:ind w:left="4301" w:hanging="360"/>
      </w:pPr>
    </w:lvl>
    <w:lvl w:ilvl="4" w:tplc="041A0019" w:tentative="1">
      <w:start w:val="1"/>
      <w:numFmt w:val="lowerLetter"/>
      <w:lvlText w:val="%5."/>
      <w:lvlJc w:val="left"/>
      <w:pPr>
        <w:ind w:left="5021" w:hanging="360"/>
      </w:pPr>
    </w:lvl>
    <w:lvl w:ilvl="5" w:tplc="041A001B" w:tentative="1">
      <w:start w:val="1"/>
      <w:numFmt w:val="lowerRoman"/>
      <w:lvlText w:val="%6."/>
      <w:lvlJc w:val="right"/>
      <w:pPr>
        <w:ind w:left="5741" w:hanging="180"/>
      </w:pPr>
    </w:lvl>
    <w:lvl w:ilvl="6" w:tplc="041A000F" w:tentative="1">
      <w:start w:val="1"/>
      <w:numFmt w:val="decimal"/>
      <w:lvlText w:val="%7."/>
      <w:lvlJc w:val="left"/>
      <w:pPr>
        <w:ind w:left="6461" w:hanging="360"/>
      </w:pPr>
    </w:lvl>
    <w:lvl w:ilvl="7" w:tplc="041A0019" w:tentative="1">
      <w:start w:val="1"/>
      <w:numFmt w:val="lowerLetter"/>
      <w:lvlText w:val="%8."/>
      <w:lvlJc w:val="left"/>
      <w:pPr>
        <w:ind w:left="7181" w:hanging="360"/>
      </w:pPr>
    </w:lvl>
    <w:lvl w:ilvl="8" w:tplc="041A001B" w:tentative="1">
      <w:start w:val="1"/>
      <w:numFmt w:val="lowerRoman"/>
      <w:lvlText w:val="%9."/>
      <w:lvlJc w:val="right"/>
      <w:pPr>
        <w:ind w:left="7901" w:hanging="180"/>
      </w:pPr>
    </w:lvl>
  </w:abstractNum>
  <w:abstractNum w:abstractNumId="16" w15:restartNumberingAfterBreak="0">
    <w:nsid w:val="49062E8F"/>
    <w:multiLevelType w:val="hybridMultilevel"/>
    <w:tmpl w:val="BB8A285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49BD25E4"/>
    <w:multiLevelType w:val="hybridMultilevel"/>
    <w:tmpl w:val="A178E514"/>
    <w:lvl w:ilvl="0" w:tplc="11960F34">
      <w:start w:val="2"/>
      <w:numFmt w:val="decimal"/>
      <w:lvlText w:val="%1."/>
      <w:lvlJc w:val="center"/>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4DEA5C42"/>
    <w:multiLevelType w:val="hybridMultilevel"/>
    <w:tmpl w:val="FBE2AC8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52746527"/>
    <w:multiLevelType w:val="hybridMultilevel"/>
    <w:tmpl w:val="97668C18"/>
    <w:lvl w:ilvl="0" w:tplc="141A0017">
      <w:start w:val="1"/>
      <w:numFmt w:val="lowerLetter"/>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0" w15:restartNumberingAfterBreak="0">
    <w:nsid w:val="591A0587"/>
    <w:multiLevelType w:val="hybridMultilevel"/>
    <w:tmpl w:val="91B429A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599C7E8C"/>
    <w:multiLevelType w:val="hybridMultilevel"/>
    <w:tmpl w:val="A4F246FE"/>
    <w:lvl w:ilvl="0" w:tplc="FAFA15C0">
      <w:start w:val="1"/>
      <w:numFmt w:val="decimal"/>
      <w:lvlText w:val="%1)"/>
      <w:lvlJc w:val="left"/>
      <w:pPr>
        <w:ind w:left="2141" w:hanging="360"/>
      </w:pPr>
      <w:rPr>
        <w:rFonts w:hint="default"/>
        <w:color w:val="auto"/>
      </w:rPr>
    </w:lvl>
    <w:lvl w:ilvl="1" w:tplc="041A0019" w:tentative="1">
      <w:start w:val="1"/>
      <w:numFmt w:val="lowerLetter"/>
      <w:lvlText w:val="%2."/>
      <w:lvlJc w:val="left"/>
      <w:pPr>
        <w:ind w:left="2861" w:hanging="360"/>
      </w:pPr>
    </w:lvl>
    <w:lvl w:ilvl="2" w:tplc="041A001B" w:tentative="1">
      <w:start w:val="1"/>
      <w:numFmt w:val="lowerRoman"/>
      <w:lvlText w:val="%3."/>
      <w:lvlJc w:val="right"/>
      <w:pPr>
        <w:ind w:left="3581" w:hanging="180"/>
      </w:pPr>
    </w:lvl>
    <w:lvl w:ilvl="3" w:tplc="041A000F" w:tentative="1">
      <w:start w:val="1"/>
      <w:numFmt w:val="decimal"/>
      <w:lvlText w:val="%4."/>
      <w:lvlJc w:val="left"/>
      <w:pPr>
        <w:ind w:left="4301" w:hanging="360"/>
      </w:pPr>
    </w:lvl>
    <w:lvl w:ilvl="4" w:tplc="041A0019" w:tentative="1">
      <w:start w:val="1"/>
      <w:numFmt w:val="lowerLetter"/>
      <w:lvlText w:val="%5."/>
      <w:lvlJc w:val="left"/>
      <w:pPr>
        <w:ind w:left="5021" w:hanging="360"/>
      </w:pPr>
    </w:lvl>
    <w:lvl w:ilvl="5" w:tplc="041A001B" w:tentative="1">
      <w:start w:val="1"/>
      <w:numFmt w:val="lowerRoman"/>
      <w:lvlText w:val="%6."/>
      <w:lvlJc w:val="right"/>
      <w:pPr>
        <w:ind w:left="5741" w:hanging="180"/>
      </w:pPr>
    </w:lvl>
    <w:lvl w:ilvl="6" w:tplc="041A000F" w:tentative="1">
      <w:start w:val="1"/>
      <w:numFmt w:val="decimal"/>
      <w:lvlText w:val="%7."/>
      <w:lvlJc w:val="left"/>
      <w:pPr>
        <w:ind w:left="6461" w:hanging="360"/>
      </w:pPr>
    </w:lvl>
    <w:lvl w:ilvl="7" w:tplc="041A0019" w:tentative="1">
      <w:start w:val="1"/>
      <w:numFmt w:val="lowerLetter"/>
      <w:lvlText w:val="%8."/>
      <w:lvlJc w:val="left"/>
      <w:pPr>
        <w:ind w:left="7181" w:hanging="360"/>
      </w:pPr>
    </w:lvl>
    <w:lvl w:ilvl="8" w:tplc="041A001B" w:tentative="1">
      <w:start w:val="1"/>
      <w:numFmt w:val="lowerRoman"/>
      <w:lvlText w:val="%9."/>
      <w:lvlJc w:val="right"/>
      <w:pPr>
        <w:ind w:left="7901" w:hanging="180"/>
      </w:pPr>
    </w:lvl>
  </w:abstractNum>
  <w:abstractNum w:abstractNumId="22" w15:restartNumberingAfterBreak="0">
    <w:nsid w:val="5E022A55"/>
    <w:multiLevelType w:val="hybridMultilevel"/>
    <w:tmpl w:val="52C8206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62634AC7"/>
    <w:multiLevelType w:val="hybridMultilevel"/>
    <w:tmpl w:val="E7D80520"/>
    <w:lvl w:ilvl="0" w:tplc="041A0017">
      <w:start w:val="1"/>
      <w:numFmt w:val="lowerLetter"/>
      <w:lvlText w:val="%1)"/>
      <w:lvlJc w:val="left"/>
      <w:pPr>
        <w:ind w:left="720" w:hanging="360"/>
      </w:pPr>
    </w:lvl>
    <w:lvl w:ilvl="1" w:tplc="C28CF85E">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44D19E0"/>
    <w:multiLevelType w:val="hybridMultilevel"/>
    <w:tmpl w:val="A11C36B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6472297A"/>
    <w:multiLevelType w:val="hybridMultilevel"/>
    <w:tmpl w:val="D71622CE"/>
    <w:lvl w:ilvl="0" w:tplc="416C58B0">
      <w:start w:val="1"/>
      <w:numFmt w:val="lowerLetter"/>
      <w:lvlText w:val="%1)"/>
      <w:lvlJc w:val="left"/>
      <w:pPr>
        <w:ind w:left="1380" w:hanging="360"/>
      </w:pPr>
      <w:rPr>
        <w:rFonts w:ascii="Times New Roman" w:eastAsiaTheme="minorEastAsia" w:hAnsi="Times New Roman" w:cs="Times New Roman"/>
      </w:rPr>
    </w:lvl>
    <w:lvl w:ilvl="1" w:tplc="141A0019" w:tentative="1">
      <w:start w:val="1"/>
      <w:numFmt w:val="lowerLetter"/>
      <w:lvlText w:val="%2."/>
      <w:lvlJc w:val="left"/>
      <w:pPr>
        <w:ind w:left="2100" w:hanging="360"/>
      </w:pPr>
    </w:lvl>
    <w:lvl w:ilvl="2" w:tplc="141A001B" w:tentative="1">
      <w:start w:val="1"/>
      <w:numFmt w:val="lowerRoman"/>
      <w:lvlText w:val="%3."/>
      <w:lvlJc w:val="right"/>
      <w:pPr>
        <w:ind w:left="2820" w:hanging="180"/>
      </w:pPr>
    </w:lvl>
    <w:lvl w:ilvl="3" w:tplc="F31E7126">
      <w:start w:val="1"/>
      <w:numFmt w:val="decimal"/>
      <w:lvlText w:val="%4)"/>
      <w:lvlJc w:val="left"/>
      <w:pPr>
        <w:ind w:left="3540" w:hanging="360"/>
      </w:pPr>
      <w:rPr>
        <w:rFonts w:hint="default"/>
        <w:b w:val="0"/>
      </w:rPr>
    </w:lvl>
    <w:lvl w:ilvl="4" w:tplc="141A0019" w:tentative="1">
      <w:start w:val="1"/>
      <w:numFmt w:val="lowerLetter"/>
      <w:lvlText w:val="%5."/>
      <w:lvlJc w:val="left"/>
      <w:pPr>
        <w:ind w:left="4260" w:hanging="360"/>
      </w:pPr>
    </w:lvl>
    <w:lvl w:ilvl="5" w:tplc="141A001B" w:tentative="1">
      <w:start w:val="1"/>
      <w:numFmt w:val="lowerRoman"/>
      <w:lvlText w:val="%6."/>
      <w:lvlJc w:val="right"/>
      <w:pPr>
        <w:ind w:left="4980" w:hanging="180"/>
      </w:pPr>
    </w:lvl>
    <w:lvl w:ilvl="6" w:tplc="141A000F" w:tentative="1">
      <w:start w:val="1"/>
      <w:numFmt w:val="decimal"/>
      <w:lvlText w:val="%7."/>
      <w:lvlJc w:val="left"/>
      <w:pPr>
        <w:ind w:left="5700" w:hanging="360"/>
      </w:pPr>
    </w:lvl>
    <w:lvl w:ilvl="7" w:tplc="141A0019" w:tentative="1">
      <w:start w:val="1"/>
      <w:numFmt w:val="lowerLetter"/>
      <w:lvlText w:val="%8."/>
      <w:lvlJc w:val="left"/>
      <w:pPr>
        <w:ind w:left="6420" w:hanging="360"/>
      </w:pPr>
    </w:lvl>
    <w:lvl w:ilvl="8" w:tplc="141A001B" w:tentative="1">
      <w:start w:val="1"/>
      <w:numFmt w:val="lowerRoman"/>
      <w:lvlText w:val="%9."/>
      <w:lvlJc w:val="right"/>
      <w:pPr>
        <w:ind w:left="7140" w:hanging="180"/>
      </w:pPr>
    </w:lvl>
  </w:abstractNum>
  <w:abstractNum w:abstractNumId="26" w15:restartNumberingAfterBreak="0">
    <w:nsid w:val="68170183"/>
    <w:multiLevelType w:val="hybridMultilevel"/>
    <w:tmpl w:val="7616AE7C"/>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696B6F9F"/>
    <w:multiLevelType w:val="hybridMultilevel"/>
    <w:tmpl w:val="E0B2CF6C"/>
    <w:lvl w:ilvl="0" w:tplc="6D70D5A0">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6A424282"/>
    <w:multiLevelType w:val="hybridMultilevel"/>
    <w:tmpl w:val="B7385F6A"/>
    <w:lvl w:ilvl="0" w:tplc="73E2308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6ABF78FF"/>
    <w:multiLevelType w:val="hybridMultilevel"/>
    <w:tmpl w:val="1F58D892"/>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702D4BF4"/>
    <w:multiLevelType w:val="hybridMultilevel"/>
    <w:tmpl w:val="105867AC"/>
    <w:lvl w:ilvl="0" w:tplc="8528C426">
      <w:start w:val="1"/>
      <w:numFmt w:val="decimal"/>
      <w:lvlText w:val="(%1)"/>
      <w:lvlJc w:val="left"/>
      <w:pPr>
        <w:ind w:left="720" w:hanging="360"/>
      </w:pPr>
      <w:rPr>
        <w:rFonts w:hint="default"/>
      </w:rPr>
    </w:lvl>
    <w:lvl w:ilvl="1" w:tplc="BE4865C8">
      <w:start w:val="1"/>
      <w:numFmt w:val="lowerLetter"/>
      <w:lvlText w:val="%2)"/>
      <w:lvlJc w:val="left"/>
      <w:pPr>
        <w:ind w:left="1440" w:hanging="360"/>
      </w:pPr>
      <w:rPr>
        <w:rFonts w:hint="default"/>
        <w:sz w:val="24"/>
      </w:rPr>
    </w:lvl>
    <w:lvl w:ilvl="2" w:tplc="C9BCDF1E">
      <w:start w:val="1"/>
      <w:numFmt w:val="decimal"/>
      <w:lvlText w:val="%3)"/>
      <w:lvlJc w:val="left"/>
      <w:pPr>
        <w:ind w:left="2340" w:hanging="360"/>
      </w:pPr>
      <w:rPr>
        <w:rFonts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72585D7E"/>
    <w:multiLevelType w:val="hybridMultilevel"/>
    <w:tmpl w:val="BD60B71E"/>
    <w:lvl w:ilvl="0" w:tplc="87EAB296">
      <w:start w:val="1"/>
      <w:numFmt w:val="lowerLetter"/>
      <w:lvlText w:val="%1)"/>
      <w:lvlJc w:val="left"/>
      <w:pPr>
        <w:ind w:left="1170" w:hanging="360"/>
      </w:pPr>
      <w:rPr>
        <w:rFonts w:ascii="Times New Roman" w:eastAsiaTheme="minorEastAsia" w:hAnsi="Times New Roman" w:cs="Times New Roman"/>
      </w:rPr>
    </w:lvl>
    <w:lvl w:ilvl="1" w:tplc="141A0019" w:tentative="1">
      <w:start w:val="1"/>
      <w:numFmt w:val="lowerLetter"/>
      <w:lvlText w:val="%2."/>
      <w:lvlJc w:val="left"/>
      <w:pPr>
        <w:ind w:left="1353" w:hanging="360"/>
      </w:pPr>
    </w:lvl>
    <w:lvl w:ilvl="2" w:tplc="141A001B" w:tentative="1">
      <w:start w:val="1"/>
      <w:numFmt w:val="lowerRoman"/>
      <w:lvlText w:val="%3."/>
      <w:lvlJc w:val="right"/>
      <w:pPr>
        <w:ind w:left="2073" w:hanging="180"/>
      </w:pPr>
    </w:lvl>
    <w:lvl w:ilvl="3" w:tplc="141A000F" w:tentative="1">
      <w:start w:val="1"/>
      <w:numFmt w:val="decimal"/>
      <w:lvlText w:val="%4."/>
      <w:lvlJc w:val="left"/>
      <w:pPr>
        <w:ind w:left="2793" w:hanging="360"/>
      </w:pPr>
    </w:lvl>
    <w:lvl w:ilvl="4" w:tplc="141A0019" w:tentative="1">
      <w:start w:val="1"/>
      <w:numFmt w:val="lowerLetter"/>
      <w:lvlText w:val="%5."/>
      <w:lvlJc w:val="left"/>
      <w:pPr>
        <w:ind w:left="3513" w:hanging="360"/>
      </w:pPr>
    </w:lvl>
    <w:lvl w:ilvl="5" w:tplc="141A001B" w:tentative="1">
      <w:start w:val="1"/>
      <w:numFmt w:val="lowerRoman"/>
      <w:lvlText w:val="%6."/>
      <w:lvlJc w:val="right"/>
      <w:pPr>
        <w:ind w:left="4233" w:hanging="180"/>
      </w:pPr>
    </w:lvl>
    <w:lvl w:ilvl="6" w:tplc="141A000F" w:tentative="1">
      <w:start w:val="1"/>
      <w:numFmt w:val="decimal"/>
      <w:lvlText w:val="%7."/>
      <w:lvlJc w:val="left"/>
      <w:pPr>
        <w:ind w:left="4953" w:hanging="360"/>
      </w:pPr>
    </w:lvl>
    <w:lvl w:ilvl="7" w:tplc="141A0019" w:tentative="1">
      <w:start w:val="1"/>
      <w:numFmt w:val="lowerLetter"/>
      <w:lvlText w:val="%8."/>
      <w:lvlJc w:val="left"/>
      <w:pPr>
        <w:ind w:left="5673" w:hanging="360"/>
      </w:pPr>
    </w:lvl>
    <w:lvl w:ilvl="8" w:tplc="141A001B" w:tentative="1">
      <w:start w:val="1"/>
      <w:numFmt w:val="lowerRoman"/>
      <w:lvlText w:val="%9."/>
      <w:lvlJc w:val="right"/>
      <w:pPr>
        <w:ind w:left="6393" w:hanging="180"/>
      </w:pPr>
    </w:lvl>
  </w:abstractNum>
  <w:abstractNum w:abstractNumId="32" w15:restartNumberingAfterBreak="0">
    <w:nsid w:val="732519E4"/>
    <w:multiLevelType w:val="hybridMultilevel"/>
    <w:tmpl w:val="FBE2AC8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78204771"/>
    <w:multiLevelType w:val="hybridMultilevel"/>
    <w:tmpl w:val="0B6CA46A"/>
    <w:lvl w:ilvl="0" w:tplc="0809000F">
      <w:start w:val="1"/>
      <w:numFmt w:val="decimal"/>
      <w:lvlText w:val="%1."/>
      <w:lvlJc w:val="left"/>
      <w:pPr>
        <w:ind w:left="2308" w:hanging="360"/>
      </w:pPr>
    </w:lvl>
    <w:lvl w:ilvl="1" w:tplc="08090019" w:tentative="1">
      <w:start w:val="1"/>
      <w:numFmt w:val="lowerLetter"/>
      <w:lvlText w:val="%2."/>
      <w:lvlJc w:val="left"/>
      <w:pPr>
        <w:ind w:left="3028" w:hanging="360"/>
      </w:pPr>
    </w:lvl>
    <w:lvl w:ilvl="2" w:tplc="0809001B" w:tentative="1">
      <w:start w:val="1"/>
      <w:numFmt w:val="lowerRoman"/>
      <w:lvlText w:val="%3."/>
      <w:lvlJc w:val="right"/>
      <w:pPr>
        <w:ind w:left="3748" w:hanging="180"/>
      </w:pPr>
    </w:lvl>
    <w:lvl w:ilvl="3" w:tplc="0809000F" w:tentative="1">
      <w:start w:val="1"/>
      <w:numFmt w:val="decimal"/>
      <w:lvlText w:val="%4."/>
      <w:lvlJc w:val="left"/>
      <w:pPr>
        <w:ind w:left="4468" w:hanging="360"/>
      </w:pPr>
    </w:lvl>
    <w:lvl w:ilvl="4" w:tplc="08090019" w:tentative="1">
      <w:start w:val="1"/>
      <w:numFmt w:val="lowerLetter"/>
      <w:lvlText w:val="%5."/>
      <w:lvlJc w:val="left"/>
      <w:pPr>
        <w:ind w:left="5188" w:hanging="360"/>
      </w:pPr>
    </w:lvl>
    <w:lvl w:ilvl="5" w:tplc="0809001B" w:tentative="1">
      <w:start w:val="1"/>
      <w:numFmt w:val="lowerRoman"/>
      <w:lvlText w:val="%6."/>
      <w:lvlJc w:val="right"/>
      <w:pPr>
        <w:ind w:left="5908" w:hanging="180"/>
      </w:pPr>
    </w:lvl>
    <w:lvl w:ilvl="6" w:tplc="0809000F" w:tentative="1">
      <w:start w:val="1"/>
      <w:numFmt w:val="decimal"/>
      <w:lvlText w:val="%7."/>
      <w:lvlJc w:val="left"/>
      <w:pPr>
        <w:ind w:left="6628" w:hanging="360"/>
      </w:pPr>
    </w:lvl>
    <w:lvl w:ilvl="7" w:tplc="08090019" w:tentative="1">
      <w:start w:val="1"/>
      <w:numFmt w:val="lowerLetter"/>
      <w:lvlText w:val="%8."/>
      <w:lvlJc w:val="left"/>
      <w:pPr>
        <w:ind w:left="7348" w:hanging="360"/>
      </w:pPr>
    </w:lvl>
    <w:lvl w:ilvl="8" w:tplc="0809001B" w:tentative="1">
      <w:start w:val="1"/>
      <w:numFmt w:val="lowerRoman"/>
      <w:lvlText w:val="%9."/>
      <w:lvlJc w:val="right"/>
      <w:pPr>
        <w:ind w:left="8068" w:hanging="180"/>
      </w:pPr>
    </w:lvl>
  </w:abstractNum>
  <w:abstractNum w:abstractNumId="34" w15:restartNumberingAfterBreak="0">
    <w:nsid w:val="7B042B83"/>
    <w:multiLevelType w:val="hybridMultilevel"/>
    <w:tmpl w:val="50A43E86"/>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15:restartNumberingAfterBreak="0">
    <w:nsid w:val="7D421285"/>
    <w:multiLevelType w:val="hybridMultilevel"/>
    <w:tmpl w:val="D71622CE"/>
    <w:lvl w:ilvl="0" w:tplc="416C58B0">
      <w:start w:val="1"/>
      <w:numFmt w:val="lowerLetter"/>
      <w:lvlText w:val="%1)"/>
      <w:lvlJc w:val="left"/>
      <w:pPr>
        <w:ind w:left="1380" w:hanging="360"/>
      </w:pPr>
      <w:rPr>
        <w:rFonts w:ascii="Times New Roman" w:eastAsiaTheme="minorEastAsia" w:hAnsi="Times New Roman" w:cs="Times New Roman"/>
      </w:rPr>
    </w:lvl>
    <w:lvl w:ilvl="1" w:tplc="141A0019" w:tentative="1">
      <w:start w:val="1"/>
      <w:numFmt w:val="lowerLetter"/>
      <w:lvlText w:val="%2."/>
      <w:lvlJc w:val="left"/>
      <w:pPr>
        <w:ind w:left="2100" w:hanging="360"/>
      </w:pPr>
    </w:lvl>
    <w:lvl w:ilvl="2" w:tplc="141A001B" w:tentative="1">
      <w:start w:val="1"/>
      <w:numFmt w:val="lowerRoman"/>
      <w:lvlText w:val="%3."/>
      <w:lvlJc w:val="right"/>
      <w:pPr>
        <w:ind w:left="2820" w:hanging="180"/>
      </w:pPr>
    </w:lvl>
    <w:lvl w:ilvl="3" w:tplc="F31E7126">
      <w:start w:val="1"/>
      <w:numFmt w:val="decimal"/>
      <w:lvlText w:val="%4)"/>
      <w:lvlJc w:val="left"/>
      <w:pPr>
        <w:ind w:left="3540" w:hanging="360"/>
      </w:pPr>
      <w:rPr>
        <w:rFonts w:hint="default"/>
        <w:b w:val="0"/>
      </w:rPr>
    </w:lvl>
    <w:lvl w:ilvl="4" w:tplc="141A0019" w:tentative="1">
      <w:start w:val="1"/>
      <w:numFmt w:val="lowerLetter"/>
      <w:lvlText w:val="%5."/>
      <w:lvlJc w:val="left"/>
      <w:pPr>
        <w:ind w:left="4260" w:hanging="360"/>
      </w:pPr>
    </w:lvl>
    <w:lvl w:ilvl="5" w:tplc="141A001B" w:tentative="1">
      <w:start w:val="1"/>
      <w:numFmt w:val="lowerRoman"/>
      <w:lvlText w:val="%6."/>
      <w:lvlJc w:val="right"/>
      <w:pPr>
        <w:ind w:left="4980" w:hanging="180"/>
      </w:pPr>
    </w:lvl>
    <w:lvl w:ilvl="6" w:tplc="141A000F" w:tentative="1">
      <w:start w:val="1"/>
      <w:numFmt w:val="decimal"/>
      <w:lvlText w:val="%7."/>
      <w:lvlJc w:val="left"/>
      <w:pPr>
        <w:ind w:left="5700" w:hanging="360"/>
      </w:pPr>
    </w:lvl>
    <w:lvl w:ilvl="7" w:tplc="141A0019" w:tentative="1">
      <w:start w:val="1"/>
      <w:numFmt w:val="lowerLetter"/>
      <w:lvlText w:val="%8."/>
      <w:lvlJc w:val="left"/>
      <w:pPr>
        <w:ind w:left="6420" w:hanging="360"/>
      </w:pPr>
    </w:lvl>
    <w:lvl w:ilvl="8" w:tplc="141A001B" w:tentative="1">
      <w:start w:val="1"/>
      <w:numFmt w:val="lowerRoman"/>
      <w:lvlText w:val="%9."/>
      <w:lvlJc w:val="right"/>
      <w:pPr>
        <w:ind w:left="7140" w:hanging="180"/>
      </w:pPr>
    </w:lvl>
  </w:abstractNum>
  <w:abstractNum w:abstractNumId="36" w15:restartNumberingAfterBreak="0">
    <w:nsid w:val="7E2F2190"/>
    <w:multiLevelType w:val="hybridMultilevel"/>
    <w:tmpl w:val="8312CFC6"/>
    <w:lvl w:ilvl="0" w:tplc="12E05862">
      <w:start w:val="1"/>
      <w:numFmt w:val="lowerLetter"/>
      <w:lvlText w:val="%1)"/>
      <w:lvlJc w:val="left"/>
      <w:pPr>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E403776"/>
    <w:multiLevelType w:val="hybridMultilevel"/>
    <w:tmpl w:val="C38200F0"/>
    <w:lvl w:ilvl="0" w:tplc="07440EC6">
      <w:start w:val="2"/>
      <w:numFmt w:val="lowerLetter"/>
      <w:lvlText w:val="%1)"/>
      <w:lvlJc w:val="left"/>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15:restartNumberingAfterBreak="0">
    <w:nsid w:val="7E903FFA"/>
    <w:multiLevelType w:val="hybridMultilevel"/>
    <w:tmpl w:val="24508ECA"/>
    <w:lvl w:ilvl="0" w:tplc="90A80E0A">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15:restartNumberingAfterBreak="0">
    <w:nsid w:val="7F3C75BA"/>
    <w:multiLevelType w:val="hybridMultilevel"/>
    <w:tmpl w:val="62C47F3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15:restartNumberingAfterBreak="0">
    <w:nsid w:val="7F7C04B0"/>
    <w:multiLevelType w:val="hybridMultilevel"/>
    <w:tmpl w:val="008433C8"/>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3"/>
  </w:num>
  <w:num w:numId="2">
    <w:abstractNumId w:val="39"/>
  </w:num>
  <w:num w:numId="3">
    <w:abstractNumId w:val="2"/>
  </w:num>
  <w:num w:numId="4">
    <w:abstractNumId w:val="1"/>
  </w:num>
  <w:num w:numId="5">
    <w:abstractNumId w:val="40"/>
  </w:num>
  <w:num w:numId="6">
    <w:abstractNumId w:val="4"/>
  </w:num>
  <w:num w:numId="7">
    <w:abstractNumId w:val="5"/>
  </w:num>
  <w:num w:numId="8">
    <w:abstractNumId w:val="20"/>
  </w:num>
  <w:num w:numId="9">
    <w:abstractNumId w:val="28"/>
  </w:num>
  <w:num w:numId="10">
    <w:abstractNumId w:val="10"/>
  </w:num>
  <w:num w:numId="11">
    <w:abstractNumId w:val="13"/>
  </w:num>
  <w:num w:numId="12">
    <w:abstractNumId w:val="11"/>
  </w:num>
  <w:num w:numId="13">
    <w:abstractNumId w:val="9"/>
  </w:num>
  <w:num w:numId="14">
    <w:abstractNumId w:val="19"/>
  </w:num>
  <w:num w:numId="15">
    <w:abstractNumId w:val="37"/>
  </w:num>
  <w:num w:numId="16">
    <w:abstractNumId w:val="16"/>
  </w:num>
  <w:num w:numId="17">
    <w:abstractNumId w:val="6"/>
  </w:num>
  <w:num w:numId="18">
    <w:abstractNumId w:val="27"/>
  </w:num>
  <w:num w:numId="19">
    <w:abstractNumId w:val="38"/>
  </w:num>
  <w:num w:numId="20">
    <w:abstractNumId w:val="29"/>
  </w:num>
  <w:num w:numId="21">
    <w:abstractNumId w:val="34"/>
  </w:num>
  <w:num w:numId="22">
    <w:abstractNumId w:val="14"/>
  </w:num>
  <w:num w:numId="23">
    <w:abstractNumId w:val="26"/>
  </w:num>
  <w:num w:numId="24">
    <w:abstractNumId w:val="17"/>
  </w:num>
  <w:num w:numId="25">
    <w:abstractNumId w:val="31"/>
  </w:num>
  <w:num w:numId="26">
    <w:abstractNumId w:val="8"/>
  </w:num>
  <w:num w:numId="27">
    <w:abstractNumId w:val="36"/>
  </w:num>
  <w:num w:numId="28">
    <w:abstractNumId w:val="32"/>
  </w:num>
  <w:num w:numId="29">
    <w:abstractNumId w:val="25"/>
  </w:num>
  <w:num w:numId="30">
    <w:abstractNumId w:val="15"/>
  </w:num>
  <w:num w:numId="31">
    <w:abstractNumId w:val="7"/>
  </w:num>
  <w:num w:numId="32">
    <w:abstractNumId w:val="24"/>
  </w:num>
  <w:num w:numId="33">
    <w:abstractNumId w:val="22"/>
  </w:num>
  <w:num w:numId="34">
    <w:abstractNumId w:val="18"/>
  </w:num>
  <w:num w:numId="35">
    <w:abstractNumId w:val="35"/>
  </w:num>
  <w:num w:numId="36">
    <w:abstractNumId w:val="21"/>
  </w:num>
  <w:num w:numId="37">
    <w:abstractNumId w:val="12"/>
  </w:num>
  <w:num w:numId="38">
    <w:abstractNumId w:val="30"/>
  </w:num>
  <w:num w:numId="39">
    <w:abstractNumId w:val="23"/>
  </w:num>
  <w:num w:numId="40">
    <w:abstractNumId w:val="0"/>
  </w:num>
  <w:num w:numId="4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5F"/>
    <w:rsid w:val="00003777"/>
    <w:rsid w:val="00004A5C"/>
    <w:rsid w:val="000062B2"/>
    <w:rsid w:val="00006BD8"/>
    <w:rsid w:val="00006BEC"/>
    <w:rsid w:val="00006F81"/>
    <w:rsid w:val="000126D3"/>
    <w:rsid w:val="00013618"/>
    <w:rsid w:val="00014E1B"/>
    <w:rsid w:val="00015519"/>
    <w:rsid w:val="000171BF"/>
    <w:rsid w:val="000211C8"/>
    <w:rsid w:val="0002173A"/>
    <w:rsid w:val="00021774"/>
    <w:rsid w:val="000241D2"/>
    <w:rsid w:val="000243AA"/>
    <w:rsid w:val="0002455B"/>
    <w:rsid w:val="0003333D"/>
    <w:rsid w:val="00036349"/>
    <w:rsid w:val="0003653E"/>
    <w:rsid w:val="00037FCE"/>
    <w:rsid w:val="000415CB"/>
    <w:rsid w:val="00047AB9"/>
    <w:rsid w:val="00047E4F"/>
    <w:rsid w:val="000500C6"/>
    <w:rsid w:val="00050A8B"/>
    <w:rsid w:val="000515AD"/>
    <w:rsid w:val="000518D5"/>
    <w:rsid w:val="00052EC7"/>
    <w:rsid w:val="00054073"/>
    <w:rsid w:val="00055638"/>
    <w:rsid w:val="0005629F"/>
    <w:rsid w:val="00056773"/>
    <w:rsid w:val="00061594"/>
    <w:rsid w:val="00061640"/>
    <w:rsid w:val="00061782"/>
    <w:rsid w:val="00063FB8"/>
    <w:rsid w:val="00065D0E"/>
    <w:rsid w:val="00072C76"/>
    <w:rsid w:val="00074232"/>
    <w:rsid w:val="000742FF"/>
    <w:rsid w:val="0007616E"/>
    <w:rsid w:val="00076786"/>
    <w:rsid w:val="00077DBD"/>
    <w:rsid w:val="00082385"/>
    <w:rsid w:val="00084FF7"/>
    <w:rsid w:val="000907F9"/>
    <w:rsid w:val="00091214"/>
    <w:rsid w:val="00093BB3"/>
    <w:rsid w:val="00093E24"/>
    <w:rsid w:val="00093FD5"/>
    <w:rsid w:val="00096825"/>
    <w:rsid w:val="000A4210"/>
    <w:rsid w:val="000B06A2"/>
    <w:rsid w:val="000B45D8"/>
    <w:rsid w:val="000B4772"/>
    <w:rsid w:val="000B4F2E"/>
    <w:rsid w:val="000B5283"/>
    <w:rsid w:val="000B5509"/>
    <w:rsid w:val="000B57F9"/>
    <w:rsid w:val="000B5BA5"/>
    <w:rsid w:val="000C7243"/>
    <w:rsid w:val="000D0289"/>
    <w:rsid w:val="000D033D"/>
    <w:rsid w:val="000D059F"/>
    <w:rsid w:val="000D0AA9"/>
    <w:rsid w:val="000D2045"/>
    <w:rsid w:val="000E057C"/>
    <w:rsid w:val="000E0753"/>
    <w:rsid w:val="000E1C73"/>
    <w:rsid w:val="000E3EDE"/>
    <w:rsid w:val="000E5013"/>
    <w:rsid w:val="000E58F5"/>
    <w:rsid w:val="000E732D"/>
    <w:rsid w:val="000F2BDE"/>
    <w:rsid w:val="000F57DE"/>
    <w:rsid w:val="001002F7"/>
    <w:rsid w:val="00102A7A"/>
    <w:rsid w:val="00103975"/>
    <w:rsid w:val="001044D5"/>
    <w:rsid w:val="00104AED"/>
    <w:rsid w:val="00115EC3"/>
    <w:rsid w:val="00117CD9"/>
    <w:rsid w:val="001204CF"/>
    <w:rsid w:val="00123320"/>
    <w:rsid w:val="0012389D"/>
    <w:rsid w:val="0012552A"/>
    <w:rsid w:val="00125870"/>
    <w:rsid w:val="00127E3D"/>
    <w:rsid w:val="00130A93"/>
    <w:rsid w:val="00131C47"/>
    <w:rsid w:val="0013206B"/>
    <w:rsid w:val="00146F36"/>
    <w:rsid w:val="00155253"/>
    <w:rsid w:val="001555DF"/>
    <w:rsid w:val="001558B5"/>
    <w:rsid w:val="001610E0"/>
    <w:rsid w:val="001648B3"/>
    <w:rsid w:val="00171C5F"/>
    <w:rsid w:val="00171C8A"/>
    <w:rsid w:val="0017385D"/>
    <w:rsid w:val="001746E2"/>
    <w:rsid w:val="00175ABB"/>
    <w:rsid w:val="001847B3"/>
    <w:rsid w:val="0018603D"/>
    <w:rsid w:val="00186F0F"/>
    <w:rsid w:val="00192B69"/>
    <w:rsid w:val="00194DEE"/>
    <w:rsid w:val="0019740D"/>
    <w:rsid w:val="001A0E4E"/>
    <w:rsid w:val="001A2C60"/>
    <w:rsid w:val="001A3EF7"/>
    <w:rsid w:val="001A4F04"/>
    <w:rsid w:val="001A5E4C"/>
    <w:rsid w:val="001A60D4"/>
    <w:rsid w:val="001B2A8C"/>
    <w:rsid w:val="001B6DAA"/>
    <w:rsid w:val="001C3CDB"/>
    <w:rsid w:val="001C3F8D"/>
    <w:rsid w:val="001C7A93"/>
    <w:rsid w:val="001D1B48"/>
    <w:rsid w:val="001D2D2E"/>
    <w:rsid w:val="001D3892"/>
    <w:rsid w:val="001D511C"/>
    <w:rsid w:val="001E2738"/>
    <w:rsid w:val="001E2832"/>
    <w:rsid w:val="001E40F2"/>
    <w:rsid w:val="001E41B2"/>
    <w:rsid w:val="001E5EFB"/>
    <w:rsid w:val="001E6922"/>
    <w:rsid w:val="001E6C28"/>
    <w:rsid w:val="001E7CDB"/>
    <w:rsid w:val="001F0129"/>
    <w:rsid w:val="001F3231"/>
    <w:rsid w:val="001F4415"/>
    <w:rsid w:val="001F684D"/>
    <w:rsid w:val="001F7289"/>
    <w:rsid w:val="001F75E6"/>
    <w:rsid w:val="001F7968"/>
    <w:rsid w:val="002005F0"/>
    <w:rsid w:val="002010FC"/>
    <w:rsid w:val="00204010"/>
    <w:rsid w:val="002107A3"/>
    <w:rsid w:val="00211569"/>
    <w:rsid w:val="0021165F"/>
    <w:rsid w:val="00215AA7"/>
    <w:rsid w:val="00216383"/>
    <w:rsid w:val="00217555"/>
    <w:rsid w:val="00217898"/>
    <w:rsid w:val="00217C9A"/>
    <w:rsid w:val="0022160D"/>
    <w:rsid w:val="00222860"/>
    <w:rsid w:val="0022338C"/>
    <w:rsid w:val="00223520"/>
    <w:rsid w:val="00227F82"/>
    <w:rsid w:val="00230320"/>
    <w:rsid w:val="002313E9"/>
    <w:rsid w:val="00231707"/>
    <w:rsid w:val="00232A30"/>
    <w:rsid w:val="002376E0"/>
    <w:rsid w:val="00237EDC"/>
    <w:rsid w:val="0024016A"/>
    <w:rsid w:val="00243082"/>
    <w:rsid w:val="00246589"/>
    <w:rsid w:val="00246EFE"/>
    <w:rsid w:val="002475B0"/>
    <w:rsid w:val="00247F70"/>
    <w:rsid w:val="00250538"/>
    <w:rsid w:val="00251CDD"/>
    <w:rsid w:val="00251D23"/>
    <w:rsid w:val="00251F82"/>
    <w:rsid w:val="00252994"/>
    <w:rsid w:val="00253B8C"/>
    <w:rsid w:val="002542C2"/>
    <w:rsid w:val="002578B3"/>
    <w:rsid w:val="00263C4E"/>
    <w:rsid w:val="00263CD1"/>
    <w:rsid w:val="00265545"/>
    <w:rsid w:val="002657C4"/>
    <w:rsid w:val="00271B33"/>
    <w:rsid w:val="002726E9"/>
    <w:rsid w:val="0027397F"/>
    <w:rsid w:val="00274EB3"/>
    <w:rsid w:val="00281749"/>
    <w:rsid w:val="00281CC0"/>
    <w:rsid w:val="00284EC8"/>
    <w:rsid w:val="00286537"/>
    <w:rsid w:val="0028757B"/>
    <w:rsid w:val="002A0D5D"/>
    <w:rsid w:val="002A1BFE"/>
    <w:rsid w:val="002A1E61"/>
    <w:rsid w:val="002A2B6B"/>
    <w:rsid w:val="002A35CE"/>
    <w:rsid w:val="002A644A"/>
    <w:rsid w:val="002B0927"/>
    <w:rsid w:val="002B4AC9"/>
    <w:rsid w:val="002B6757"/>
    <w:rsid w:val="002B7237"/>
    <w:rsid w:val="002B7CE0"/>
    <w:rsid w:val="002C1248"/>
    <w:rsid w:val="002C290F"/>
    <w:rsid w:val="002C3177"/>
    <w:rsid w:val="002C7014"/>
    <w:rsid w:val="002C7B7A"/>
    <w:rsid w:val="002D0E0A"/>
    <w:rsid w:val="002D4E4B"/>
    <w:rsid w:val="002D75FB"/>
    <w:rsid w:val="002D7920"/>
    <w:rsid w:val="002E35BE"/>
    <w:rsid w:val="002E5169"/>
    <w:rsid w:val="002E6435"/>
    <w:rsid w:val="002F083E"/>
    <w:rsid w:val="002F13DA"/>
    <w:rsid w:val="002F1C99"/>
    <w:rsid w:val="002F5647"/>
    <w:rsid w:val="002F6A90"/>
    <w:rsid w:val="00302235"/>
    <w:rsid w:val="00303C84"/>
    <w:rsid w:val="00304E14"/>
    <w:rsid w:val="00305EDF"/>
    <w:rsid w:val="003060C7"/>
    <w:rsid w:val="0031376A"/>
    <w:rsid w:val="00324960"/>
    <w:rsid w:val="00324AEF"/>
    <w:rsid w:val="00326336"/>
    <w:rsid w:val="00327E16"/>
    <w:rsid w:val="003301DD"/>
    <w:rsid w:val="00332A51"/>
    <w:rsid w:val="00333416"/>
    <w:rsid w:val="00334299"/>
    <w:rsid w:val="003365D4"/>
    <w:rsid w:val="00341390"/>
    <w:rsid w:val="00341716"/>
    <w:rsid w:val="00343F2A"/>
    <w:rsid w:val="0034695E"/>
    <w:rsid w:val="003506CA"/>
    <w:rsid w:val="00351E51"/>
    <w:rsid w:val="00354CD0"/>
    <w:rsid w:val="003603AF"/>
    <w:rsid w:val="00364D48"/>
    <w:rsid w:val="00365C03"/>
    <w:rsid w:val="0036613B"/>
    <w:rsid w:val="0037179E"/>
    <w:rsid w:val="00371AE9"/>
    <w:rsid w:val="00376AA4"/>
    <w:rsid w:val="003773E8"/>
    <w:rsid w:val="00377E8B"/>
    <w:rsid w:val="0038122F"/>
    <w:rsid w:val="003823AF"/>
    <w:rsid w:val="00383479"/>
    <w:rsid w:val="00385F51"/>
    <w:rsid w:val="00386C30"/>
    <w:rsid w:val="00386D18"/>
    <w:rsid w:val="00386EB4"/>
    <w:rsid w:val="00387ED3"/>
    <w:rsid w:val="0039187C"/>
    <w:rsid w:val="00391E79"/>
    <w:rsid w:val="00392BFE"/>
    <w:rsid w:val="00394960"/>
    <w:rsid w:val="00394B53"/>
    <w:rsid w:val="00395845"/>
    <w:rsid w:val="003A093A"/>
    <w:rsid w:val="003A4DB0"/>
    <w:rsid w:val="003A4F87"/>
    <w:rsid w:val="003A59F0"/>
    <w:rsid w:val="003B34FA"/>
    <w:rsid w:val="003B6C4E"/>
    <w:rsid w:val="003B7660"/>
    <w:rsid w:val="003C0C19"/>
    <w:rsid w:val="003C2836"/>
    <w:rsid w:val="003C65E8"/>
    <w:rsid w:val="003C6A0A"/>
    <w:rsid w:val="003C73F2"/>
    <w:rsid w:val="003D2E8D"/>
    <w:rsid w:val="003D676C"/>
    <w:rsid w:val="003D711B"/>
    <w:rsid w:val="003D7E4C"/>
    <w:rsid w:val="003E0362"/>
    <w:rsid w:val="003E53A1"/>
    <w:rsid w:val="003E59F0"/>
    <w:rsid w:val="003E6B8D"/>
    <w:rsid w:val="003E7F4F"/>
    <w:rsid w:val="003F1CD5"/>
    <w:rsid w:val="003F301F"/>
    <w:rsid w:val="003F6BEE"/>
    <w:rsid w:val="003F7F3E"/>
    <w:rsid w:val="004049D2"/>
    <w:rsid w:val="00404F39"/>
    <w:rsid w:val="00406274"/>
    <w:rsid w:val="00407C34"/>
    <w:rsid w:val="00410984"/>
    <w:rsid w:val="00413CD2"/>
    <w:rsid w:val="00416002"/>
    <w:rsid w:val="0042061C"/>
    <w:rsid w:val="004213F4"/>
    <w:rsid w:val="00424337"/>
    <w:rsid w:val="00424981"/>
    <w:rsid w:val="00425315"/>
    <w:rsid w:val="00430251"/>
    <w:rsid w:val="00436F2F"/>
    <w:rsid w:val="00442630"/>
    <w:rsid w:val="004427A2"/>
    <w:rsid w:val="00443458"/>
    <w:rsid w:val="00443AB7"/>
    <w:rsid w:val="00443CED"/>
    <w:rsid w:val="00444309"/>
    <w:rsid w:val="004457B5"/>
    <w:rsid w:val="00446204"/>
    <w:rsid w:val="00446C83"/>
    <w:rsid w:val="00453E4A"/>
    <w:rsid w:val="00455F7A"/>
    <w:rsid w:val="00462338"/>
    <w:rsid w:val="00466E81"/>
    <w:rsid w:val="00473D4D"/>
    <w:rsid w:val="00477AD8"/>
    <w:rsid w:val="004814B4"/>
    <w:rsid w:val="004850B3"/>
    <w:rsid w:val="00490CD2"/>
    <w:rsid w:val="00496144"/>
    <w:rsid w:val="00496238"/>
    <w:rsid w:val="004A1A5C"/>
    <w:rsid w:val="004A48F5"/>
    <w:rsid w:val="004A6CF0"/>
    <w:rsid w:val="004A7E65"/>
    <w:rsid w:val="004B3116"/>
    <w:rsid w:val="004B486A"/>
    <w:rsid w:val="004B5A4A"/>
    <w:rsid w:val="004B60FD"/>
    <w:rsid w:val="004B7985"/>
    <w:rsid w:val="004C0E18"/>
    <w:rsid w:val="004C28CE"/>
    <w:rsid w:val="004C38E9"/>
    <w:rsid w:val="004C3A74"/>
    <w:rsid w:val="004C3F99"/>
    <w:rsid w:val="004C746A"/>
    <w:rsid w:val="004C7871"/>
    <w:rsid w:val="004D1AB0"/>
    <w:rsid w:val="004D5599"/>
    <w:rsid w:val="004D5B95"/>
    <w:rsid w:val="004E1016"/>
    <w:rsid w:val="004E7132"/>
    <w:rsid w:val="004E7D28"/>
    <w:rsid w:val="004F1234"/>
    <w:rsid w:val="004F2B5F"/>
    <w:rsid w:val="004F2E39"/>
    <w:rsid w:val="004F48CD"/>
    <w:rsid w:val="004F6593"/>
    <w:rsid w:val="004F66C9"/>
    <w:rsid w:val="004F6D34"/>
    <w:rsid w:val="004F7AEE"/>
    <w:rsid w:val="00500EA7"/>
    <w:rsid w:val="005039CC"/>
    <w:rsid w:val="00506849"/>
    <w:rsid w:val="005136F0"/>
    <w:rsid w:val="0052237B"/>
    <w:rsid w:val="00522736"/>
    <w:rsid w:val="00523D2C"/>
    <w:rsid w:val="00523F00"/>
    <w:rsid w:val="0052421C"/>
    <w:rsid w:val="00524E8E"/>
    <w:rsid w:val="00530EE1"/>
    <w:rsid w:val="00532811"/>
    <w:rsid w:val="00532FD1"/>
    <w:rsid w:val="0053313C"/>
    <w:rsid w:val="0053478D"/>
    <w:rsid w:val="00535FF6"/>
    <w:rsid w:val="0053730F"/>
    <w:rsid w:val="00537891"/>
    <w:rsid w:val="00537BEB"/>
    <w:rsid w:val="00540183"/>
    <w:rsid w:val="00542AC6"/>
    <w:rsid w:val="0054301D"/>
    <w:rsid w:val="00543459"/>
    <w:rsid w:val="00544C4D"/>
    <w:rsid w:val="0054547E"/>
    <w:rsid w:val="00551B41"/>
    <w:rsid w:val="005531B8"/>
    <w:rsid w:val="005600D0"/>
    <w:rsid w:val="00563281"/>
    <w:rsid w:val="00564647"/>
    <w:rsid w:val="00564D2C"/>
    <w:rsid w:val="0057005A"/>
    <w:rsid w:val="00570C5F"/>
    <w:rsid w:val="00570EE5"/>
    <w:rsid w:val="0057100C"/>
    <w:rsid w:val="00574C8C"/>
    <w:rsid w:val="00575CAC"/>
    <w:rsid w:val="0057679E"/>
    <w:rsid w:val="005812ED"/>
    <w:rsid w:val="00582B53"/>
    <w:rsid w:val="00587400"/>
    <w:rsid w:val="0059087C"/>
    <w:rsid w:val="00593E6B"/>
    <w:rsid w:val="005944DF"/>
    <w:rsid w:val="005A0782"/>
    <w:rsid w:val="005A3386"/>
    <w:rsid w:val="005A35AF"/>
    <w:rsid w:val="005B04F2"/>
    <w:rsid w:val="005B529D"/>
    <w:rsid w:val="005B6AED"/>
    <w:rsid w:val="005B6FB1"/>
    <w:rsid w:val="005B7F70"/>
    <w:rsid w:val="005C0AFC"/>
    <w:rsid w:val="005D06A7"/>
    <w:rsid w:val="005D3172"/>
    <w:rsid w:val="005D62A6"/>
    <w:rsid w:val="005E52D5"/>
    <w:rsid w:val="005F681D"/>
    <w:rsid w:val="00601682"/>
    <w:rsid w:val="00604493"/>
    <w:rsid w:val="00605BC4"/>
    <w:rsid w:val="00606FC2"/>
    <w:rsid w:val="0061188A"/>
    <w:rsid w:val="00615454"/>
    <w:rsid w:val="00616B56"/>
    <w:rsid w:val="006171C5"/>
    <w:rsid w:val="0062166A"/>
    <w:rsid w:val="00622F19"/>
    <w:rsid w:val="006242C1"/>
    <w:rsid w:val="00624FE5"/>
    <w:rsid w:val="00627264"/>
    <w:rsid w:val="00631AFC"/>
    <w:rsid w:val="00632D89"/>
    <w:rsid w:val="006343BC"/>
    <w:rsid w:val="00641BB3"/>
    <w:rsid w:val="00641C5E"/>
    <w:rsid w:val="006461F7"/>
    <w:rsid w:val="0064694B"/>
    <w:rsid w:val="00647856"/>
    <w:rsid w:val="00650467"/>
    <w:rsid w:val="00654F67"/>
    <w:rsid w:val="006558F1"/>
    <w:rsid w:val="006560D1"/>
    <w:rsid w:val="006617DF"/>
    <w:rsid w:val="0066193F"/>
    <w:rsid w:val="00661AAC"/>
    <w:rsid w:val="00663CD6"/>
    <w:rsid w:val="006649EE"/>
    <w:rsid w:val="00666D08"/>
    <w:rsid w:val="00670868"/>
    <w:rsid w:val="00671C35"/>
    <w:rsid w:val="00671E90"/>
    <w:rsid w:val="00677BFF"/>
    <w:rsid w:val="00680A53"/>
    <w:rsid w:val="00681478"/>
    <w:rsid w:val="00681DBD"/>
    <w:rsid w:val="00682131"/>
    <w:rsid w:val="006838C8"/>
    <w:rsid w:val="00684EFA"/>
    <w:rsid w:val="006866C0"/>
    <w:rsid w:val="00687417"/>
    <w:rsid w:val="00693265"/>
    <w:rsid w:val="0069482E"/>
    <w:rsid w:val="006952C8"/>
    <w:rsid w:val="00695DAB"/>
    <w:rsid w:val="0069684F"/>
    <w:rsid w:val="006A0D2D"/>
    <w:rsid w:val="006A3ED7"/>
    <w:rsid w:val="006A5F54"/>
    <w:rsid w:val="006B145F"/>
    <w:rsid w:val="006B4ED0"/>
    <w:rsid w:val="006B5199"/>
    <w:rsid w:val="006B70F3"/>
    <w:rsid w:val="006C02C2"/>
    <w:rsid w:val="006C0A25"/>
    <w:rsid w:val="006C2AE8"/>
    <w:rsid w:val="006C63BD"/>
    <w:rsid w:val="006C74B8"/>
    <w:rsid w:val="006C761E"/>
    <w:rsid w:val="006D04AA"/>
    <w:rsid w:val="006D0BDB"/>
    <w:rsid w:val="006D11F2"/>
    <w:rsid w:val="006D4DE9"/>
    <w:rsid w:val="006D4F15"/>
    <w:rsid w:val="006D7315"/>
    <w:rsid w:val="006D787D"/>
    <w:rsid w:val="006D78C7"/>
    <w:rsid w:val="006E075C"/>
    <w:rsid w:val="006E284F"/>
    <w:rsid w:val="006E3AE9"/>
    <w:rsid w:val="006E4C58"/>
    <w:rsid w:val="006E62BE"/>
    <w:rsid w:val="006F08A2"/>
    <w:rsid w:val="006F11A8"/>
    <w:rsid w:val="006F2C6F"/>
    <w:rsid w:val="006F3235"/>
    <w:rsid w:val="006F3DB9"/>
    <w:rsid w:val="006F6C53"/>
    <w:rsid w:val="006F75C6"/>
    <w:rsid w:val="00701417"/>
    <w:rsid w:val="007036E0"/>
    <w:rsid w:val="0070475C"/>
    <w:rsid w:val="00704CF8"/>
    <w:rsid w:val="00704F2D"/>
    <w:rsid w:val="007058E3"/>
    <w:rsid w:val="00710E7B"/>
    <w:rsid w:val="00712446"/>
    <w:rsid w:val="00715696"/>
    <w:rsid w:val="00716AD2"/>
    <w:rsid w:val="00716F74"/>
    <w:rsid w:val="00720295"/>
    <w:rsid w:val="00721796"/>
    <w:rsid w:val="00725A32"/>
    <w:rsid w:val="00727398"/>
    <w:rsid w:val="007278AE"/>
    <w:rsid w:val="00730575"/>
    <w:rsid w:val="007314B8"/>
    <w:rsid w:val="00733D1A"/>
    <w:rsid w:val="00735CA9"/>
    <w:rsid w:val="00742E12"/>
    <w:rsid w:val="00744537"/>
    <w:rsid w:val="0074634A"/>
    <w:rsid w:val="00746553"/>
    <w:rsid w:val="007470F0"/>
    <w:rsid w:val="00750538"/>
    <w:rsid w:val="0075187F"/>
    <w:rsid w:val="00751A09"/>
    <w:rsid w:val="0075213B"/>
    <w:rsid w:val="0075224F"/>
    <w:rsid w:val="007534D2"/>
    <w:rsid w:val="00753C0C"/>
    <w:rsid w:val="00753D4F"/>
    <w:rsid w:val="00754235"/>
    <w:rsid w:val="00756793"/>
    <w:rsid w:val="0076288B"/>
    <w:rsid w:val="0076333A"/>
    <w:rsid w:val="00763DE2"/>
    <w:rsid w:val="00765BC1"/>
    <w:rsid w:val="007679E8"/>
    <w:rsid w:val="00775277"/>
    <w:rsid w:val="00777434"/>
    <w:rsid w:val="007777AB"/>
    <w:rsid w:val="00785E67"/>
    <w:rsid w:val="00786212"/>
    <w:rsid w:val="00786E9D"/>
    <w:rsid w:val="00791D1F"/>
    <w:rsid w:val="00792111"/>
    <w:rsid w:val="00792236"/>
    <w:rsid w:val="0079402C"/>
    <w:rsid w:val="00794E48"/>
    <w:rsid w:val="00795ACE"/>
    <w:rsid w:val="0079648C"/>
    <w:rsid w:val="007A03A3"/>
    <w:rsid w:val="007A0767"/>
    <w:rsid w:val="007A2EE8"/>
    <w:rsid w:val="007A396D"/>
    <w:rsid w:val="007A4D21"/>
    <w:rsid w:val="007A574D"/>
    <w:rsid w:val="007A6495"/>
    <w:rsid w:val="007A6DC7"/>
    <w:rsid w:val="007A7146"/>
    <w:rsid w:val="007B2A0E"/>
    <w:rsid w:val="007B4C6C"/>
    <w:rsid w:val="007C232B"/>
    <w:rsid w:val="007C3A7B"/>
    <w:rsid w:val="007D6D78"/>
    <w:rsid w:val="007E34D2"/>
    <w:rsid w:val="007E48E2"/>
    <w:rsid w:val="007E68CE"/>
    <w:rsid w:val="007E69DE"/>
    <w:rsid w:val="007F1179"/>
    <w:rsid w:val="007F43FD"/>
    <w:rsid w:val="007F44D2"/>
    <w:rsid w:val="007F4960"/>
    <w:rsid w:val="007F4CAB"/>
    <w:rsid w:val="007F55B9"/>
    <w:rsid w:val="007F7287"/>
    <w:rsid w:val="008078C8"/>
    <w:rsid w:val="00812DB1"/>
    <w:rsid w:val="008167C3"/>
    <w:rsid w:val="0082039E"/>
    <w:rsid w:val="00820580"/>
    <w:rsid w:val="008218F0"/>
    <w:rsid w:val="00827327"/>
    <w:rsid w:val="00830405"/>
    <w:rsid w:val="00834201"/>
    <w:rsid w:val="00834278"/>
    <w:rsid w:val="00835140"/>
    <w:rsid w:val="008362C6"/>
    <w:rsid w:val="0084044D"/>
    <w:rsid w:val="008416C9"/>
    <w:rsid w:val="008466BE"/>
    <w:rsid w:val="00850F7C"/>
    <w:rsid w:val="008517DA"/>
    <w:rsid w:val="00852702"/>
    <w:rsid w:val="008541F1"/>
    <w:rsid w:val="0085607E"/>
    <w:rsid w:val="008571AF"/>
    <w:rsid w:val="008621FC"/>
    <w:rsid w:val="008628A0"/>
    <w:rsid w:val="00864EFB"/>
    <w:rsid w:val="00864F01"/>
    <w:rsid w:val="00865767"/>
    <w:rsid w:val="00866015"/>
    <w:rsid w:val="00866E28"/>
    <w:rsid w:val="008671DB"/>
    <w:rsid w:val="00867309"/>
    <w:rsid w:val="00872BEF"/>
    <w:rsid w:val="0087605B"/>
    <w:rsid w:val="008778EF"/>
    <w:rsid w:val="00880E05"/>
    <w:rsid w:val="008832DD"/>
    <w:rsid w:val="008861D5"/>
    <w:rsid w:val="0089152C"/>
    <w:rsid w:val="00892F0E"/>
    <w:rsid w:val="008943AF"/>
    <w:rsid w:val="00895849"/>
    <w:rsid w:val="00896090"/>
    <w:rsid w:val="008A0A26"/>
    <w:rsid w:val="008A1F90"/>
    <w:rsid w:val="008A24E2"/>
    <w:rsid w:val="008A2996"/>
    <w:rsid w:val="008B023C"/>
    <w:rsid w:val="008B591F"/>
    <w:rsid w:val="008B5E54"/>
    <w:rsid w:val="008B609F"/>
    <w:rsid w:val="008C39D6"/>
    <w:rsid w:val="008C3CC8"/>
    <w:rsid w:val="008C4962"/>
    <w:rsid w:val="008C7C55"/>
    <w:rsid w:val="008D0635"/>
    <w:rsid w:val="008D30E5"/>
    <w:rsid w:val="008D366E"/>
    <w:rsid w:val="008E2490"/>
    <w:rsid w:val="008E487F"/>
    <w:rsid w:val="008E60C4"/>
    <w:rsid w:val="008F61BC"/>
    <w:rsid w:val="008F785B"/>
    <w:rsid w:val="00900F22"/>
    <w:rsid w:val="0090106D"/>
    <w:rsid w:val="00904596"/>
    <w:rsid w:val="00904ABA"/>
    <w:rsid w:val="00905B71"/>
    <w:rsid w:val="00906DE5"/>
    <w:rsid w:val="0090705F"/>
    <w:rsid w:val="0090719B"/>
    <w:rsid w:val="00911020"/>
    <w:rsid w:val="00914DF1"/>
    <w:rsid w:val="009167B4"/>
    <w:rsid w:val="00917710"/>
    <w:rsid w:val="00922DC4"/>
    <w:rsid w:val="00924FC6"/>
    <w:rsid w:val="009269CA"/>
    <w:rsid w:val="0092765A"/>
    <w:rsid w:val="00931286"/>
    <w:rsid w:val="00933811"/>
    <w:rsid w:val="0093430B"/>
    <w:rsid w:val="00934F40"/>
    <w:rsid w:val="00936C09"/>
    <w:rsid w:val="00936C9A"/>
    <w:rsid w:val="0093769B"/>
    <w:rsid w:val="00942DB9"/>
    <w:rsid w:val="00943A7B"/>
    <w:rsid w:val="009440BC"/>
    <w:rsid w:val="009444C5"/>
    <w:rsid w:val="0094659B"/>
    <w:rsid w:val="00947050"/>
    <w:rsid w:val="00947240"/>
    <w:rsid w:val="00954489"/>
    <w:rsid w:val="00955AA2"/>
    <w:rsid w:val="00972893"/>
    <w:rsid w:val="009734D6"/>
    <w:rsid w:val="00973F58"/>
    <w:rsid w:val="009748EF"/>
    <w:rsid w:val="00976443"/>
    <w:rsid w:val="0097711D"/>
    <w:rsid w:val="0098020E"/>
    <w:rsid w:val="00980DE6"/>
    <w:rsid w:val="009836FD"/>
    <w:rsid w:val="009837C1"/>
    <w:rsid w:val="009875D4"/>
    <w:rsid w:val="00990B89"/>
    <w:rsid w:val="00991B0D"/>
    <w:rsid w:val="009931F4"/>
    <w:rsid w:val="00993F8A"/>
    <w:rsid w:val="00995A23"/>
    <w:rsid w:val="009A4703"/>
    <w:rsid w:val="009A51F5"/>
    <w:rsid w:val="009A62FC"/>
    <w:rsid w:val="009A78A3"/>
    <w:rsid w:val="009B28EE"/>
    <w:rsid w:val="009B46E9"/>
    <w:rsid w:val="009B4F2F"/>
    <w:rsid w:val="009B6C19"/>
    <w:rsid w:val="009C0BAC"/>
    <w:rsid w:val="009C3194"/>
    <w:rsid w:val="009C4A7E"/>
    <w:rsid w:val="009C60F5"/>
    <w:rsid w:val="009C70D9"/>
    <w:rsid w:val="009D2A6F"/>
    <w:rsid w:val="009D4046"/>
    <w:rsid w:val="009D53DE"/>
    <w:rsid w:val="009D5615"/>
    <w:rsid w:val="009D601B"/>
    <w:rsid w:val="009E3D83"/>
    <w:rsid w:val="009E5589"/>
    <w:rsid w:val="009F3BF0"/>
    <w:rsid w:val="00A025E8"/>
    <w:rsid w:val="00A037C5"/>
    <w:rsid w:val="00A03B12"/>
    <w:rsid w:val="00A04892"/>
    <w:rsid w:val="00A06443"/>
    <w:rsid w:val="00A06C2A"/>
    <w:rsid w:val="00A07947"/>
    <w:rsid w:val="00A07DDE"/>
    <w:rsid w:val="00A11124"/>
    <w:rsid w:val="00A11FAA"/>
    <w:rsid w:val="00A14CE4"/>
    <w:rsid w:val="00A14EB0"/>
    <w:rsid w:val="00A155DF"/>
    <w:rsid w:val="00A1641E"/>
    <w:rsid w:val="00A16DC3"/>
    <w:rsid w:val="00A20DE8"/>
    <w:rsid w:val="00A210B1"/>
    <w:rsid w:val="00A216A7"/>
    <w:rsid w:val="00A22F15"/>
    <w:rsid w:val="00A26C04"/>
    <w:rsid w:val="00A302C5"/>
    <w:rsid w:val="00A30B8C"/>
    <w:rsid w:val="00A35112"/>
    <w:rsid w:val="00A3699C"/>
    <w:rsid w:val="00A37000"/>
    <w:rsid w:val="00A519F5"/>
    <w:rsid w:val="00A52161"/>
    <w:rsid w:val="00A533CD"/>
    <w:rsid w:val="00A535D7"/>
    <w:rsid w:val="00A56E88"/>
    <w:rsid w:val="00A606A4"/>
    <w:rsid w:val="00A611D7"/>
    <w:rsid w:val="00A63B2F"/>
    <w:rsid w:val="00A65B14"/>
    <w:rsid w:val="00A70234"/>
    <w:rsid w:val="00A7046D"/>
    <w:rsid w:val="00A71F6C"/>
    <w:rsid w:val="00A733BC"/>
    <w:rsid w:val="00A73B37"/>
    <w:rsid w:val="00A74877"/>
    <w:rsid w:val="00A7738E"/>
    <w:rsid w:val="00A84B6E"/>
    <w:rsid w:val="00A87196"/>
    <w:rsid w:val="00A91D4E"/>
    <w:rsid w:val="00A94573"/>
    <w:rsid w:val="00A945D1"/>
    <w:rsid w:val="00AA138F"/>
    <w:rsid w:val="00AA25A4"/>
    <w:rsid w:val="00AA27BA"/>
    <w:rsid w:val="00AA37DC"/>
    <w:rsid w:val="00AA3C92"/>
    <w:rsid w:val="00AA42A5"/>
    <w:rsid w:val="00AA6FE6"/>
    <w:rsid w:val="00AA7409"/>
    <w:rsid w:val="00AB1FE6"/>
    <w:rsid w:val="00AB49D0"/>
    <w:rsid w:val="00AB4C34"/>
    <w:rsid w:val="00AB6635"/>
    <w:rsid w:val="00AC2DB0"/>
    <w:rsid w:val="00AC4814"/>
    <w:rsid w:val="00AC54DF"/>
    <w:rsid w:val="00AD1AF6"/>
    <w:rsid w:val="00AD3B58"/>
    <w:rsid w:val="00AD4AE1"/>
    <w:rsid w:val="00AD632A"/>
    <w:rsid w:val="00AE09CD"/>
    <w:rsid w:val="00AE0CB5"/>
    <w:rsid w:val="00AE189F"/>
    <w:rsid w:val="00AE30BF"/>
    <w:rsid w:val="00AE33AE"/>
    <w:rsid w:val="00AE6ACC"/>
    <w:rsid w:val="00AF007A"/>
    <w:rsid w:val="00AF0765"/>
    <w:rsid w:val="00AF105E"/>
    <w:rsid w:val="00AF399B"/>
    <w:rsid w:val="00AF3C99"/>
    <w:rsid w:val="00AF4C3D"/>
    <w:rsid w:val="00AF6528"/>
    <w:rsid w:val="00B00C4A"/>
    <w:rsid w:val="00B01BA3"/>
    <w:rsid w:val="00B02485"/>
    <w:rsid w:val="00B11C3C"/>
    <w:rsid w:val="00B17DF5"/>
    <w:rsid w:val="00B22A79"/>
    <w:rsid w:val="00B243FE"/>
    <w:rsid w:val="00B264BC"/>
    <w:rsid w:val="00B275C1"/>
    <w:rsid w:val="00B324FB"/>
    <w:rsid w:val="00B40B7F"/>
    <w:rsid w:val="00B443DF"/>
    <w:rsid w:val="00B5506E"/>
    <w:rsid w:val="00B566DE"/>
    <w:rsid w:val="00B6357E"/>
    <w:rsid w:val="00B65520"/>
    <w:rsid w:val="00B658F7"/>
    <w:rsid w:val="00B66A4B"/>
    <w:rsid w:val="00B70EA7"/>
    <w:rsid w:val="00B74FD5"/>
    <w:rsid w:val="00B75C5F"/>
    <w:rsid w:val="00B807DA"/>
    <w:rsid w:val="00B840B6"/>
    <w:rsid w:val="00B84767"/>
    <w:rsid w:val="00B92E6A"/>
    <w:rsid w:val="00B9390D"/>
    <w:rsid w:val="00BA19A1"/>
    <w:rsid w:val="00BA3E2F"/>
    <w:rsid w:val="00BA53BC"/>
    <w:rsid w:val="00BA5D5B"/>
    <w:rsid w:val="00BA5DEF"/>
    <w:rsid w:val="00BB1811"/>
    <w:rsid w:val="00BB5D85"/>
    <w:rsid w:val="00BB72A2"/>
    <w:rsid w:val="00BC13C4"/>
    <w:rsid w:val="00BC532D"/>
    <w:rsid w:val="00BD095F"/>
    <w:rsid w:val="00BD096D"/>
    <w:rsid w:val="00BD0E0E"/>
    <w:rsid w:val="00BD2253"/>
    <w:rsid w:val="00BD48C3"/>
    <w:rsid w:val="00BD48CE"/>
    <w:rsid w:val="00BD49F2"/>
    <w:rsid w:val="00BD6CE7"/>
    <w:rsid w:val="00BE12EA"/>
    <w:rsid w:val="00BE2919"/>
    <w:rsid w:val="00BE2A17"/>
    <w:rsid w:val="00BE7B3E"/>
    <w:rsid w:val="00BE7F81"/>
    <w:rsid w:val="00BF0105"/>
    <w:rsid w:val="00BF0473"/>
    <w:rsid w:val="00BF0F90"/>
    <w:rsid w:val="00BF10CC"/>
    <w:rsid w:val="00BF1A17"/>
    <w:rsid w:val="00BF31F8"/>
    <w:rsid w:val="00BF4B51"/>
    <w:rsid w:val="00BF5735"/>
    <w:rsid w:val="00BF5AFF"/>
    <w:rsid w:val="00BF7679"/>
    <w:rsid w:val="00C015B0"/>
    <w:rsid w:val="00C04642"/>
    <w:rsid w:val="00C046DB"/>
    <w:rsid w:val="00C06291"/>
    <w:rsid w:val="00C11ECA"/>
    <w:rsid w:val="00C12DCE"/>
    <w:rsid w:val="00C12E12"/>
    <w:rsid w:val="00C174B4"/>
    <w:rsid w:val="00C24460"/>
    <w:rsid w:val="00C261EF"/>
    <w:rsid w:val="00C2763A"/>
    <w:rsid w:val="00C27B04"/>
    <w:rsid w:val="00C33624"/>
    <w:rsid w:val="00C3458F"/>
    <w:rsid w:val="00C35A63"/>
    <w:rsid w:val="00C35FC4"/>
    <w:rsid w:val="00C41152"/>
    <w:rsid w:val="00C41866"/>
    <w:rsid w:val="00C42119"/>
    <w:rsid w:val="00C509B8"/>
    <w:rsid w:val="00C51D8B"/>
    <w:rsid w:val="00C5382F"/>
    <w:rsid w:val="00C53AC8"/>
    <w:rsid w:val="00C65D04"/>
    <w:rsid w:val="00C66E0F"/>
    <w:rsid w:val="00C83CEF"/>
    <w:rsid w:val="00C847CD"/>
    <w:rsid w:val="00C90862"/>
    <w:rsid w:val="00C90BBA"/>
    <w:rsid w:val="00C90C9D"/>
    <w:rsid w:val="00C917FD"/>
    <w:rsid w:val="00C919FA"/>
    <w:rsid w:val="00C91D82"/>
    <w:rsid w:val="00C9214C"/>
    <w:rsid w:val="00C94E1E"/>
    <w:rsid w:val="00C95D9F"/>
    <w:rsid w:val="00C962FD"/>
    <w:rsid w:val="00CA4BF4"/>
    <w:rsid w:val="00CA4C74"/>
    <w:rsid w:val="00CA63AB"/>
    <w:rsid w:val="00CA7803"/>
    <w:rsid w:val="00CB5529"/>
    <w:rsid w:val="00CB6A27"/>
    <w:rsid w:val="00CC0600"/>
    <w:rsid w:val="00CC13CC"/>
    <w:rsid w:val="00CC3A48"/>
    <w:rsid w:val="00CC7FAA"/>
    <w:rsid w:val="00CD1480"/>
    <w:rsid w:val="00CD2BBF"/>
    <w:rsid w:val="00CD3431"/>
    <w:rsid w:val="00CD465F"/>
    <w:rsid w:val="00CE1120"/>
    <w:rsid w:val="00CE1E85"/>
    <w:rsid w:val="00CE3A9A"/>
    <w:rsid w:val="00CE6CE2"/>
    <w:rsid w:val="00CF0CA5"/>
    <w:rsid w:val="00CF22E9"/>
    <w:rsid w:val="00CF388E"/>
    <w:rsid w:val="00CF38AF"/>
    <w:rsid w:val="00CF3B42"/>
    <w:rsid w:val="00CF40FF"/>
    <w:rsid w:val="00D00234"/>
    <w:rsid w:val="00D02216"/>
    <w:rsid w:val="00D03473"/>
    <w:rsid w:val="00D05FBC"/>
    <w:rsid w:val="00D06176"/>
    <w:rsid w:val="00D10BF1"/>
    <w:rsid w:val="00D10D51"/>
    <w:rsid w:val="00D125BB"/>
    <w:rsid w:val="00D14CD3"/>
    <w:rsid w:val="00D23696"/>
    <w:rsid w:val="00D23DB9"/>
    <w:rsid w:val="00D2552E"/>
    <w:rsid w:val="00D27D32"/>
    <w:rsid w:val="00D33344"/>
    <w:rsid w:val="00D352E4"/>
    <w:rsid w:val="00D3583B"/>
    <w:rsid w:val="00D4075B"/>
    <w:rsid w:val="00D42082"/>
    <w:rsid w:val="00D433BA"/>
    <w:rsid w:val="00D45F94"/>
    <w:rsid w:val="00D46AB2"/>
    <w:rsid w:val="00D4718E"/>
    <w:rsid w:val="00D50D50"/>
    <w:rsid w:val="00D514DC"/>
    <w:rsid w:val="00D52298"/>
    <w:rsid w:val="00D52C00"/>
    <w:rsid w:val="00D52F86"/>
    <w:rsid w:val="00D532AF"/>
    <w:rsid w:val="00D5683A"/>
    <w:rsid w:val="00D56950"/>
    <w:rsid w:val="00D56C1D"/>
    <w:rsid w:val="00D56DB6"/>
    <w:rsid w:val="00D5764C"/>
    <w:rsid w:val="00D600A8"/>
    <w:rsid w:val="00D60571"/>
    <w:rsid w:val="00D612A8"/>
    <w:rsid w:val="00D630E2"/>
    <w:rsid w:val="00D63E81"/>
    <w:rsid w:val="00D647AC"/>
    <w:rsid w:val="00D66958"/>
    <w:rsid w:val="00D714F2"/>
    <w:rsid w:val="00D715EE"/>
    <w:rsid w:val="00D748F9"/>
    <w:rsid w:val="00D752F6"/>
    <w:rsid w:val="00D81197"/>
    <w:rsid w:val="00D8231C"/>
    <w:rsid w:val="00D834EB"/>
    <w:rsid w:val="00D907AF"/>
    <w:rsid w:val="00D94247"/>
    <w:rsid w:val="00DA085C"/>
    <w:rsid w:val="00DA1398"/>
    <w:rsid w:val="00DA1F4A"/>
    <w:rsid w:val="00DA47BA"/>
    <w:rsid w:val="00DA54CF"/>
    <w:rsid w:val="00DA55CC"/>
    <w:rsid w:val="00DA709E"/>
    <w:rsid w:val="00DA70E2"/>
    <w:rsid w:val="00DB1231"/>
    <w:rsid w:val="00DB40A7"/>
    <w:rsid w:val="00DB597F"/>
    <w:rsid w:val="00DB7455"/>
    <w:rsid w:val="00DC159B"/>
    <w:rsid w:val="00DC1666"/>
    <w:rsid w:val="00DC2E73"/>
    <w:rsid w:val="00DC5486"/>
    <w:rsid w:val="00DC78D6"/>
    <w:rsid w:val="00DC7927"/>
    <w:rsid w:val="00DC7933"/>
    <w:rsid w:val="00DD1E76"/>
    <w:rsid w:val="00DD2297"/>
    <w:rsid w:val="00DD2A24"/>
    <w:rsid w:val="00DE094A"/>
    <w:rsid w:val="00DE29D0"/>
    <w:rsid w:val="00DE3270"/>
    <w:rsid w:val="00DE4BA9"/>
    <w:rsid w:val="00DE5F4F"/>
    <w:rsid w:val="00DF0D4A"/>
    <w:rsid w:val="00DF10FC"/>
    <w:rsid w:val="00DF26B7"/>
    <w:rsid w:val="00DF4192"/>
    <w:rsid w:val="00DF569B"/>
    <w:rsid w:val="00DF65FC"/>
    <w:rsid w:val="00DF73D4"/>
    <w:rsid w:val="00E004D1"/>
    <w:rsid w:val="00E00A25"/>
    <w:rsid w:val="00E026A3"/>
    <w:rsid w:val="00E03E51"/>
    <w:rsid w:val="00E051AD"/>
    <w:rsid w:val="00E05502"/>
    <w:rsid w:val="00E0578E"/>
    <w:rsid w:val="00E05B7E"/>
    <w:rsid w:val="00E12091"/>
    <w:rsid w:val="00E13C24"/>
    <w:rsid w:val="00E17652"/>
    <w:rsid w:val="00E17738"/>
    <w:rsid w:val="00E17E4B"/>
    <w:rsid w:val="00E20E86"/>
    <w:rsid w:val="00E25269"/>
    <w:rsid w:val="00E30434"/>
    <w:rsid w:val="00E30DD1"/>
    <w:rsid w:val="00E34843"/>
    <w:rsid w:val="00E36E28"/>
    <w:rsid w:val="00E4646D"/>
    <w:rsid w:val="00E46FE0"/>
    <w:rsid w:val="00E47CE9"/>
    <w:rsid w:val="00E531F7"/>
    <w:rsid w:val="00E53D32"/>
    <w:rsid w:val="00E574AE"/>
    <w:rsid w:val="00E57524"/>
    <w:rsid w:val="00E57755"/>
    <w:rsid w:val="00E578A6"/>
    <w:rsid w:val="00E606DC"/>
    <w:rsid w:val="00E60B41"/>
    <w:rsid w:val="00E60E39"/>
    <w:rsid w:val="00E61277"/>
    <w:rsid w:val="00E612D1"/>
    <w:rsid w:val="00E62714"/>
    <w:rsid w:val="00E62D83"/>
    <w:rsid w:val="00E63160"/>
    <w:rsid w:val="00E64674"/>
    <w:rsid w:val="00E64E47"/>
    <w:rsid w:val="00E7216D"/>
    <w:rsid w:val="00E74AEC"/>
    <w:rsid w:val="00E7502A"/>
    <w:rsid w:val="00E75518"/>
    <w:rsid w:val="00E7566A"/>
    <w:rsid w:val="00E761AA"/>
    <w:rsid w:val="00E7664D"/>
    <w:rsid w:val="00E81226"/>
    <w:rsid w:val="00E832F8"/>
    <w:rsid w:val="00E83453"/>
    <w:rsid w:val="00E84E81"/>
    <w:rsid w:val="00E91A0F"/>
    <w:rsid w:val="00E921DD"/>
    <w:rsid w:val="00E9589F"/>
    <w:rsid w:val="00E961C0"/>
    <w:rsid w:val="00E971CF"/>
    <w:rsid w:val="00EA1A30"/>
    <w:rsid w:val="00EB0F03"/>
    <w:rsid w:val="00EB21DF"/>
    <w:rsid w:val="00EB24CD"/>
    <w:rsid w:val="00EB263F"/>
    <w:rsid w:val="00EB2886"/>
    <w:rsid w:val="00EB2F41"/>
    <w:rsid w:val="00EB390A"/>
    <w:rsid w:val="00EB5196"/>
    <w:rsid w:val="00EB64B4"/>
    <w:rsid w:val="00EB6CBD"/>
    <w:rsid w:val="00EC490D"/>
    <w:rsid w:val="00EC6425"/>
    <w:rsid w:val="00EC79E7"/>
    <w:rsid w:val="00ED0950"/>
    <w:rsid w:val="00ED40E8"/>
    <w:rsid w:val="00ED6612"/>
    <w:rsid w:val="00ED743C"/>
    <w:rsid w:val="00EE029A"/>
    <w:rsid w:val="00EE05BA"/>
    <w:rsid w:val="00EE1CB6"/>
    <w:rsid w:val="00EE20B9"/>
    <w:rsid w:val="00EE384A"/>
    <w:rsid w:val="00EE3C5E"/>
    <w:rsid w:val="00EE3DD0"/>
    <w:rsid w:val="00EE67D1"/>
    <w:rsid w:val="00EF18F4"/>
    <w:rsid w:val="00EF2717"/>
    <w:rsid w:val="00EF34B2"/>
    <w:rsid w:val="00EF41A9"/>
    <w:rsid w:val="00EF70D1"/>
    <w:rsid w:val="00F00DC7"/>
    <w:rsid w:val="00F04C84"/>
    <w:rsid w:val="00F05A92"/>
    <w:rsid w:val="00F05E34"/>
    <w:rsid w:val="00F0661B"/>
    <w:rsid w:val="00F0729A"/>
    <w:rsid w:val="00F07AF6"/>
    <w:rsid w:val="00F12A72"/>
    <w:rsid w:val="00F13AD7"/>
    <w:rsid w:val="00F15CC0"/>
    <w:rsid w:val="00F17705"/>
    <w:rsid w:val="00F22439"/>
    <w:rsid w:val="00F24179"/>
    <w:rsid w:val="00F24E68"/>
    <w:rsid w:val="00F2627D"/>
    <w:rsid w:val="00F33BAE"/>
    <w:rsid w:val="00F35B1E"/>
    <w:rsid w:val="00F35FAA"/>
    <w:rsid w:val="00F42770"/>
    <w:rsid w:val="00F42A56"/>
    <w:rsid w:val="00F43D22"/>
    <w:rsid w:val="00F457C8"/>
    <w:rsid w:val="00F4629A"/>
    <w:rsid w:val="00F525DD"/>
    <w:rsid w:val="00F54C0C"/>
    <w:rsid w:val="00F550E8"/>
    <w:rsid w:val="00F56675"/>
    <w:rsid w:val="00F61B24"/>
    <w:rsid w:val="00F6784B"/>
    <w:rsid w:val="00F70260"/>
    <w:rsid w:val="00F709AD"/>
    <w:rsid w:val="00F7185D"/>
    <w:rsid w:val="00F7333A"/>
    <w:rsid w:val="00F73588"/>
    <w:rsid w:val="00F74C73"/>
    <w:rsid w:val="00F765C8"/>
    <w:rsid w:val="00F76B61"/>
    <w:rsid w:val="00F80AA2"/>
    <w:rsid w:val="00F8143A"/>
    <w:rsid w:val="00F816B0"/>
    <w:rsid w:val="00F821B2"/>
    <w:rsid w:val="00F84B42"/>
    <w:rsid w:val="00F85BFD"/>
    <w:rsid w:val="00F87F41"/>
    <w:rsid w:val="00F9188F"/>
    <w:rsid w:val="00F91B4E"/>
    <w:rsid w:val="00F977D7"/>
    <w:rsid w:val="00F97EA9"/>
    <w:rsid w:val="00FA02E5"/>
    <w:rsid w:val="00FA0371"/>
    <w:rsid w:val="00FA2DA8"/>
    <w:rsid w:val="00FA35DF"/>
    <w:rsid w:val="00FA49DE"/>
    <w:rsid w:val="00FB02DC"/>
    <w:rsid w:val="00FB18A5"/>
    <w:rsid w:val="00FB1ECB"/>
    <w:rsid w:val="00FB5064"/>
    <w:rsid w:val="00FB53F8"/>
    <w:rsid w:val="00FB580E"/>
    <w:rsid w:val="00FB5B13"/>
    <w:rsid w:val="00FB68FE"/>
    <w:rsid w:val="00FB6A78"/>
    <w:rsid w:val="00FB7E4A"/>
    <w:rsid w:val="00FC07E4"/>
    <w:rsid w:val="00FC1B09"/>
    <w:rsid w:val="00FC565E"/>
    <w:rsid w:val="00FC72B9"/>
    <w:rsid w:val="00FD2808"/>
    <w:rsid w:val="00FD5FB3"/>
    <w:rsid w:val="00FD6097"/>
    <w:rsid w:val="00FD758D"/>
    <w:rsid w:val="00FD7FA3"/>
    <w:rsid w:val="00FE213A"/>
    <w:rsid w:val="00FE3BDF"/>
    <w:rsid w:val="00FE597B"/>
    <w:rsid w:val="00FE750D"/>
    <w:rsid w:val="00FF1F68"/>
    <w:rsid w:val="00FF3501"/>
    <w:rsid w:val="00FF6FF8"/>
    <w:rsid w:val="00FF7E83"/>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AFA48"/>
  <w15:docId w15:val="{3F6468BF-43B8-495E-BE9B-293D079B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2BE"/>
  </w:style>
  <w:style w:type="paragraph" w:styleId="Heading2">
    <w:name w:val="heading 2"/>
    <w:basedOn w:val="Normal"/>
    <w:next w:val="Normal"/>
    <w:link w:val="Heading2Char"/>
    <w:qFormat/>
    <w:rsid w:val="0082039E"/>
    <w:pPr>
      <w:keepNext/>
      <w:spacing w:after="0" w:line="240" w:lineRule="auto"/>
      <w:jc w:val="right"/>
      <w:outlineLvl w:val="1"/>
    </w:pPr>
    <w:rPr>
      <w:rFonts w:ascii="Arial" w:eastAsia="Times New Roman" w:hAnsi="Arial" w:cs="Arial"/>
      <w:b/>
      <w:bCs/>
      <w:sz w:val="26"/>
      <w:szCs w:val="20"/>
      <w:lang w:val="hr-HR" w:eastAsia="hr-HR"/>
    </w:rPr>
  </w:style>
  <w:style w:type="paragraph" w:styleId="Heading3">
    <w:name w:val="heading 3"/>
    <w:basedOn w:val="Normal"/>
    <w:next w:val="Normal"/>
    <w:link w:val="Heading3Char"/>
    <w:uiPriority w:val="9"/>
    <w:semiHidden/>
    <w:unhideWhenUsed/>
    <w:qFormat/>
    <w:rsid w:val="00175AB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82039E"/>
    <w:pPr>
      <w:keepNext/>
      <w:spacing w:after="0" w:line="240" w:lineRule="auto"/>
      <w:jc w:val="right"/>
      <w:outlineLvl w:val="4"/>
    </w:pPr>
    <w:rPr>
      <w:rFonts w:ascii="Arial" w:eastAsia="Times New Roman" w:hAnsi="Arial" w:cs="Arial"/>
      <w:b/>
      <w:bCs/>
      <w:sz w:val="26"/>
      <w:szCs w:val="20"/>
      <w:u w:val="single"/>
      <w:lang w:val="hr-HR" w:eastAsia="hr-HR"/>
    </w:rPr>
  </w:style>
  <w:style w:type="paragraph" w:styleId="Heading6">
    <w:name w:val="heading 6"/>
    <w:basedOn w:val="Normal"/>
    <w:next w:val="Normal"/>
    <w:link w:val="Heading6Char"/>
    <w:unhideWhenUsed/>
    <w:qFormat/>
    <w:rsid w:val="0082039E"/>
    <w:pPr>
      <w:spacing w:before="240" w:after="60" w:line="240" w:lineRule="auto"/>
      <w:outlineLvl w:val="5"/>
    </w:pPr>
    <w:rPr>
      <w:rFonts w:ascii="Calibri" w:eastAsia="Times New Roman" w:hAnsi="Calibri" w:cs="Times New Roman"/>
      <w:b/>
      <w:bCs/>
      <w:lang w:val="en-AU" w:eastAsia="hr-HR"/>
    </w:rPr>
  </w:style>
  <w:style w:type="paragraph" w:styleId="Heading9">
    <w:name w:val="heading 9"/>
    <w:basedOn w:val="Normal"/>
    <w:next w:val="Normal"/>
    <w:link w:val="Heading9Char"/>
    <w:semiHidden/>
    <w:unhideWhenUsed/>
    <w:qFormat/>
    <w:rsid w:val="0082039E"/>
    <w:pPr>
      <w:spacing w:before="240" w:after="60" w:line="240" w:lineRule="auto"/>
      <w:outlineLvl w:val="8"/>
    </w:pPr>
    <w:rPr>
      <w:rFonts w:ascii="Cambria" w:eastAsia="Times New Roman" w:hAnsi="Cambria" w:cs="Times New Roman"/>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5F"/>
    <w:rPr>
      <w:rFonts w:ascii="Tahoma" w:hAnsi="Tahoma" w:cs="Tahoma"/>
      <w:sz w:val="16"/>
      <w:szCs w:val="16"/>
    </w:rPr>
  </w:style>
  <w:style w:type="character" w:customStyle="1" w:styleId="Heading2Char">
    <w:name w:val="Heading 2 Char"/>
    <w:basedOn w:val="DefaultParagraphFont"/>
    <w:link w:val="Heading2"/>
    <w:rsid w:val="0082039E"/>
    <w:rPr>
      <w:rFonts w:ascii="Arial" w:eastAsia="Times New Roman" w:hAnsi="Arial" w:cs="Arial"/>
      <w:b/>
      <w:bCs/>
      <w:sz w:val="26"/>
      <w:szCs w:val="20"/>
      <w:lang w:val="hr-HR" w:eastAsia="hr-HR"/>
    </w:rPr>
  </w:style>
  <w:style w:type="character" w:customStyle="1" w:styleId="Heading5Char">
    <w:name w:val="Heading 5 Char"/>
    <w:basedOn w:val="DefaultParagraphFont"/>
    <w:link w:val="Heading5"/>
    <w:rsid w:val="0082039E"/>
    <w:rPr>
      <w:rFonts w:ascii="Arial" w:eastAsia="Times New Roman" w:hAnsi="Arial" w:cs="Arial"/>
      <w:b/>
      <w:bCs/>
      <w:sz w:val="26"/>
      <w:szCs w:val="20"/>
      <w:u w:val="single"/>
      <w:lang w:val="hr-HR" w:eastAsia="hr-HR"/>
    </w:rPr>
  </w:style>
  <w:style w:type="character" w:customStyle="1" w:styleId="Heading6Char">
    <w:name w:val="Heading 6 Char"/>
    <w:basedOn w:val="DefaultParagraphFont"/>
    <w:link w:val="Heading6"/>
    <w:rsid w:val="0082039E"/>
    <w:rPr>
      <w:rFonts w:ascii="Calibri" w:eastAsia="Times New Roman" w:hAnsi="Calibri" w:cs="Times New Roman"/>
      <w:b/>
      <w:bCs/>
      <w:lang w:val="en-AU" w:eastAsia="hr-HR"/>
    </w:rPr>
  </w:style>
  <w:style w:type="character" w:customStyle="1" w:styleId="Heading9Char">
    <w:name w:val="Heading 9 Char"/>
    <w:basedOn w:val="DefaultParagraphFont"/>
    <w:link w:val="Heading9"/>
    <w:semiHidden/>
    <w:rsid w:val="0082039E"/>
    <w:rPr>
      <w:rFonts w:ascii="Cambria" w:eastAsia="Times New Roman" w:hAnsi="Cambria" w:cs="Times New Roman"/>
      <w:lang w:val="en-AU" w:eastAsia="hr-HR"/>
    </w:rPr>
  </w:style>
  <w:style w:type="paragraph" w:styleId="BodyText">
    <w:name w:val="Body Text"/>
    <w:basedOn w:val="Normal"/>
    <w:link w:val="BodyTextChar"/>
    <w:rsid w:val="0082039E"/>
    <w:pPr>
      <w:spacing w:after="0" w:line="240" w:lineRule="auto"/>
      <w:jc w:val="both"/>
    </w:pPr>
    <w:rPr>
      <w:rFonts w:ascii="Arial" w:eastAsia="Times New Roman" w:hAnsi="Arial" w:cs="Arial"/>
      <w:sz w:val="28"/>
      <w:szCs w:val="20"/>
      <w:lang w:val="en-AU" w:eastAsia="hr-HR"/>
    </w:rPr>
  </w:style>
  <w:style w:type="character" w:customStyle="1" w:styleId="BodyTextChar">
    <w:name w:val="Body Text Char"/>
    <w:basedOn w:val="DefaultParagraphFont"/>
    <w:link w:val="BodyText"/>
    <w:rsid w:val="0082039E"/>
    <w:rPr>
      <w:rFonts w:ascii="Arial" w:eastAsia="Times New Roman" w:hAnsi="Arial" w:cs="Arial"/>
      <w:sz w:val="28"/>
      <w:szCs w:val="20"/>
      <w:lang w:val="en-AU" w:eastAsia="hr-HR"/>
    </w:rPr>
  </w:style>
  <w:style w:type="paragraph" w:styleId="BodyText3">
    <w:name w:val="Body Text 3"/>
    <w:basedOn w:val="Normal"/>
    <w:link w:val="BodyText3Char"/>
    <w:rsid w:val="0082039E"/>
    <w:pPr>
      <w:spacing w:after="120" w:line="240" w:lineRule="auto"/>
    </w:pPr>
    <w:rPr>
      <w:rFonts w:ascii="Times New Roman" w:eastAsia="Times New Roman" w:hAnsi="Times New Roman" w:cs="Times New Roman"/>
      <w:sz w:val="16"/>
      <w:szCs w:val="16"/>
      <w:lang w:val="en-AU" w:eastAsia="hr-HR"/>
    </w:rPr>
  </w:style>
  <w:style w:type="character" w:customStyle="1" w:styleId="BodyText3Char">
    <w:name w:val="Body Text 3 Char"/>
    <w:basedOn w:val="DefaultParagraphFont"/>
    <w:link w:val="BodyText3"/>
    <w:rsid w:val="0082039E"/>
    <w:rPr>
      <w:rFonts w:ascii="Times New Roman" w:eastAsia="Times New Roman" w:hAnsi="Times New Roman" w:cs="Times New Roman"/>
      <w:sz w:val="16"/>
      <w:szCs w:val="16"/>
      <w:lang w:val="en-AU" w:eastAsia="hr-HR"/>
    </w:rPr>
  </w:style>
  <w:style w:type="paragraph" w:styleId="BodyTextIndent">
    <w:name w:val="Body Text Indent"/>
    <w:basedOn w:val="Normal"/>
    <w:link w:val="BodyTextIndentChar"/>
    <w:rsid w:val="0082039E"/>
    <w:pPr>
      <w:spacing w:after="120" w:line="240" w:lineRule="auto"/>
      <w:ind w:left="283"/>
    </w:pPr>
    <w:rPr>
      <w:rFonts w:ascii="Times New Roman" w:eastAsia="Times New Roman" w:hAnsi="Times New Roman" w:cs="Times New Roman"/>
      <w:sz w:val="24"/>
      <w:szCs w:val="20"/>
      <w:lang w:val="en-AU" w:eastAsia="hr-HR"/>
    </w:rPr>
  </w:style>
  <w:style w:type="character" w:customStyle="1" w:styleId="BodyTextIndentChar">
    <w:name w:val="Body Text Indent Char"/>
    <w:basedOn w:val="DefaultParagraphFont"/>
    <w:link w:val="BodyTextIndent"/>
    <w:rsid w:val="0082039E"/>
    <w:rPr>
      <w:rFonts w:ascii="Times New Roman" w:eastAsia="Times New Roman" w:hAnsi="Times New Roman" w:cs="Times New Roman"/>
      <w:sz w:val="24"/>
      <w:szCs w:val="20"/>
      <w:lang w:val="en-AU" w:eastAsia="hr-HR"/>
    </w:rPr>
  </w:style>
  <w:style w:type="paragraph" w:styleId="BodyTextIndent2">
    <w:name w:val="Body Text Indent 2"/>
    <w:basedOn w:val="Normal"/>
    <w:link w:val="BodyTextIndent2Char"/>
    <w:rsid w:val="0082039E"/>
    <w:pPr>
      <w:spacing w:after="120" w:line="480" w:lineRule="auto"/>
      <w:ind w:left="283"/>
    </w:pPr>
    <w:rPr>
      <w:rFonts w:ascii="Times New Roman" w:eastAsia="Times New Roman" w:hAnsi="Times New Roman" w:cs="Times New Roman"/>
      <w:sz w:val="24"/>
      <w:szCs w:val="20"/>
      <w:lang w:val="en-AU" w:eastAsia="hr-HR"/>
    </w:rPr>
  </w:style>
  <w:style w:type="character" w:customStyle="1" w:styleId="BodyTextIndent2Char">
    <w:name w:val="Body Text Indent 2 Char"/>
    <w:basedOn w:val="DefaultParagraphFont"/>
    <w:link w:val="BodyTextIndent2"/>
    <w:rsid w:val="0082039E"/>
    <w:rPr>
      <w:rFonts w:ascii="Times New Roman" w:eastAsia="Times New Roman" w:hAnsi="Times New Roman" w:cs="Times New Roman"/>
      <w:sz w:val="24"/>
      <w:szCs w:val="20"/>
      <w:lang w:val="en-AU" w:eastAsia="hr-HR"/>
    </w:rPr>
  </w:style>
  <w:style w:type="paragraph" w:styleId="NoSpacing">
    <w:name w:val="No Spacing"/>
    <w:uiPriority w:val="1"/>
    <w:qFormat/>
    <w:rsid w:val="00A155DF"/>
    <w:pPr>
      <w:spacing w:after="0" w:line="240" w:lineRule="auto"/>
    </w:pPr>
  </w:style>
  <w:style w:type="character" w:customStyle="1" w:styleId="Heading3Char">
    <w:name w:val="Heading 3 Char"/>
    <w:basedOn w:val="DefaultParagraphFont"/>
    <w:link w:val="Heading3"/>
    <w:uiPriority w:val="9"/>
    <w:semiHidden/>
    <w:rsid w:val="00175ABB"/>
    <w:rPr>
      <w:rFonts w:asciiTheme="majorHAnsi" w:eastAsiaTheme="majorEastAsia" w:hAnsiTheme="majorHAnsi" w:cstheme="majorBidi"/>
      <w:b/>
      <w:bCs/>
      <w:color w:val="4F81BD" w:themeColor="accent1"/>
    </w:rPr>
  </w:style>
  <w:style w:type="paragraph" w:styleId="Header">
    <w:name w:val="header"/>
    <w:basedOn w:val="Normal"/>
    <w:link w:val="HeaderChar"/>
    <w:unhideWhenUsed/>
    <w:rsid w:val="0032633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26336"/>
  </w:style>
  <w:style w:type="paragraph" w:styleId="Footer">
    <w:name w:val="footer"/>
    <w:basedOn w:val="Normal"/>
    <w:link w:val="FooterChar"/>
    <w:uiPriority w:val="99"/>
    <w:unhideWhenUsed/>
    <w:rsid w:val="003263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6336"/>
  </w:style>
  <w:style w:type="character" w:customStyle="1" w:styleId="hps">
    <w:name w:val="hps"/>
    <w:rsid w:val="00834278"/>
  </w:style>
  <w:style w:type="character" w:customStyle="1" w:styleId="apple-converted-space">
    <w:name w:val="apple-converted-space"/>
    <w:rsid w:val="00834278"/>
  </w:style>
  <w:style w:type="paragraph" w:styleId="ListParagraph">
    <w:name w:val="List Paragraph"/>
    <w:basedOn w:val="Normal"/>
    <w:uiPriority w:val="34"/>
    <w:qFormat/>
    <w:rsid w:val="008466BE"/>
    <w:pPr>
      <w:ind w:left="720"/>
      <w:contextualSpacing/>
    </w:pPr>
  </w:style>
  <w:style w:type="character" w:styleId="CommentReference">
    <w:name w:val="annotation reference"/>
    <w:basedOn w:val="DefaultParagraphFont"/>
    <w:uiPriority w:val="99"/>
    <w:semiHidden/>
    <w:unhideWhenUsed/>
    <w:rsid w:val="009875D4"/>
    <w:rPr>
      <w:sz w:val="16"/>
      <w:szCs w:val="16"/>
    </w:rPr>
  </w:style>
  <w:style w:type="paragraph" w:styleId="CommentText">
    <w:name w:val="annotation text"/>
    <w:basedOn w:val="Normal"/>
    <w:link w:val="CommentTextChar"/>
    <w:uiPriority w:val="99"/>
    <w:semiHidden/>
    <w:unhideWhenUsed/>
    <w:rsid w:val="009875D4"/>
    <w:pPr>
      <w:spacing w:line="240" w:lineRule="auto"/>
    </w:pPr>
    <w:rPr>
      <w:sz w:val="20"/>
      <w:szCs w:val="20"/>
    </w:rPr>
  </w:style>
  <w:style w:type="character" w:customStyle="1" w:styleId="CommentTextChar">
    <w:name w:val="Comment Text Char"/>
    <w:basedOn w:val="DefaultParagraphFont"/>
    <w:link w:val="CommentText"/>
    <w:uiPriority w:val="99"/>
    <w:semiHidden/>
    <w:rsid w:val="009875D4"/>
    <w:rPr>
      <w:sz w:val="20"/>
      <w:szCs w:val="20"/>
    </w:rPr>
  </w:style>
  <w:style w:type="paragraph" w:styleId="CommentSubject">
    <w:name w:val="annotation subject"/>
    <w:basedOn w:val="CommentText"/>
    <w:next w:val="CommentText"/>
    <w:link w:val="CommentSubjectChar"/>
    <w:uiPriority w:val="99"/>
    <w:semiHidden/>
    <w:unhideWhenUsed/>
    <w:rsid w:val="009875D4"/>
    <w:rPr>
      <w:b/>
      <w:bCs/>
    </w:rPr>
  </w:style>
  <w:style w:type="character" w:customStyle="1" w:styleId="CommentSubjectChar">
    <w:name w:val="Comment Subject Char"/>
    <w:basedOn w:val="CommentTextChar"/>
    <w:link w:val="CommentSubject"/>
    <w:uiPriority w:val="99"/>
    <w:semiHidden/>
    <w:rsid w:val="009875D4"/>
    <w:rPr>
      <w:b/>
      <w:bCs/>
      <w:sz w:val="20"/>
      <w:szCs w:val="20"/>
    </w:rPr>
  </w:style>
  <w:style w:type="paragraph" w:customStyle="1" w:styleId="Default">
    <w:name w:val="Default"/>
    <w:rsid w:val="003A4F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17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9042">
      <w:bodyDiv w:val="1"/>
      <w:marLeft w:val="0"/>
      <w:marRight w:val="0"/>
      <w:marTop w:val="0"/>
      <w:marBottom w:val="0"/>
      <w:divBdr>
        <w:top w:val="none" w:sz="0" w:space="0" w:color="auto"/>
        <w:left w:val="none" w:sz="0" w:space="0" w:color="auto"/>
        <w:bottom w:val="none" w:sz="0" w:space="0" w:color="auto"/>
        <w:right w:val="none" w:sz="0" w:space="0" w:color="auto"/>
      </w:divBdr>
    </w:div>
    <w:div w:id="367295374">
      <w:bodyDiv w:val="1"/>
      <w:marLeft w:val="0"/>
      <w:marRight w:val="0"/>
      <w:marTop w:val="0"/>
      <w:marBottom w:val="0"/>
      <w:divBdr>
        <w:top w:val="none" w:sz="0" w:space="0" w:color="auto"/>
        <w:left w:val="none" w:sz="0" w:space="0" w:color="auto"/>
        <w:bottom w:val="none" w:sz="0" w:space="0" w:color="auto"/>
        <w:right w:val="none" w:sz="0" w:space="0" w:color="auto"/>
      </w:divBdr>
    </w:div>
    <w:div w:id="8979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smtk.gov.ba" TargetMode="External"/><Relationship Id="rId13" Type="http://schemas.openxmlformats.org/officeDocument/2006/relationships/hyperlink" Target="http://www.mksmtk.gov.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ladatk.gov.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smtk.gov.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ladatk.gov.ba" TargetMode="External"/><Relationship Id="rId4" Type="http://schemas.openxmlformats.org/officeDocument/2006/relationships/settings" Target="settings.xml"/><Relationship Id="rId9" Type="http://schemas.openxmlformats.org/officeDocument/2006/relationships/hyperlink" Target="http://www.vladatk.gov.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800E9-2FE6-49E4-9008-2C02A154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User5221</cp:lastModifiedBy>
  <cp:revision>3</cp:revision>
  <cp:lastPrinted>2024-07-31T14:10:00Z</cp:lastPrinted>
  <dcterms:created xsi:type="dcterms:W3CDTF">2024-08-01T07:36:00Z</dcterms:created>
  <dcterms:modified xsi:type="dcterms:W3CDTF">2024-08-01T07:36:00Z</dcterms:modified>
</cp:coreProperties>
</file>