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112"/>
        <w:gridCol w:w="403"/>
        <w:gridCol w:w="404"/>
        <w:gridCol w:w="403"/>
        <w:gridCol w:w="135"/>
        <w:gridCol w:w="269"/>
        <w:gridCol w:w="403"/>
        <w:gridCol w:w="404"/>
        <w:gridCol w:w="403"/>
        <w:gridCol w:w="269"/>
        <w:gridCol w:w="135"/>
        <w:gridCol w:w="403"/>
        <w:gridCol w:w="404"/>
        <w:gridCol w:w="403"/>
        <w:gridCol w:w="404"/>
      </w:tblGrid>
      <w:tr w:rsidR="00B231F5" w:rsidRPr="00BB7CA1" w:rsidTr="00CD32A9">
        <w:trPr>
          <w:trHeight w:val="3818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046883" w:rsidRPr="00BB7CA1" w:rsidRDefault="001646F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192.55pt;margin-top:0;width:58.5pt;height:70.5pt;z-index:251657216">
                  <v:imagedata r:id="rId9" o:title=""/>
                  <o:lock v:ext="edit" aspectratio="f"/>
                  <w10:wrap type="square"/>
                </v:shape>
                <o:OLEObject Type="Embed" ProgID="CorelDraw.Graphic.8" ShapeID="_x0000_s1035" DrawAspect="Content" ObjectID="_1670047423" r:id="rId10"/>
              </w:pict>
            </w:r>
            <w:r w:rsidR="00046883"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BOSNA I HERCEGOVINA                                                                                            </w:t>
            </w:r>
            <w:r w:rsidR="00046883"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БОСНА</w:t>
            </w:r>
            <w:r w:rsidR="00046883"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="00046883"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="00046883"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="00046883"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ХЕРЦЕГОВИНА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FEDERACIJA BOSNE I HERCEGOVINE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ФЕДЕРАЦИЈА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БОСНЕ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ХЕРЦЕГОВИНЕ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TUZLANSKI KANTON       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ТУЗЛАНСКИ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КАНТОН</w:t>
            </w:r>
          </w:p>
          <w:p w:rsidR="00046883" w:rsidRPr="00BB7CA1" w:rsidRDefault="00CD32A9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Ministarstvo za kulturu, sport i mlade</w:t>
            </w:r>
            <w:r w:rsidRPr="00E80E5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 xml:space="preserve"> Министарство</w:t>
            </w:r>
            <w:r w:rsidRPr="00E80E57">
              <w:rPr>
                <w:rStyle w:val="hps"/>
                <w:sz w:val="16"/>
                <w:szCs w:val="16"/>
                <w:lang w:val="bs-Latn-BA"/>
              </w:rPr>
              <w:t> </w:t>
            </w:r>
            <w:r w:rsidRPr="00E80E5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зa kулtуру, спoрt и млaдe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CD32A9" w:rsidRDefault="00CD32A9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BOSNIA </w:t>
            </w:r>
            <w:smartTag w:uri="urn:schemas-microsoft-com:office:smarttags" w:element="stockticker">
              <w:r w:rsidRPr="00BB7CA1">
                <w:rPr>
                  <w:rFonts w:ascii="Arial" w:hAnsi="Arial" w:cs="Arial"/>
                  <w:sz w:val="16"/>
                  <w:szCs w:val="16"/>
                  <w:lang w:val="bs-Latn-BA"/>
                </w:rPr>
                <w:t>AND</w:t>
              </w:r>
            </w:smartTag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 HERZEGOVINA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>FEDERATION OF BOSNIA AND HERZEGOVINA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>TUZLA CANTON</w:t>
            </w:r>
          </w:p>
          <w:p w:rsidR="00CD32A9" w:rsidRPr="00E80E57" w:rsidRDefault="00CD32A9" w:rsidP="00CD32A9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0E57">
              <w:rPr>
                <w:rFonts w:ascii="Arial" w:hAnsi="Arial" w:cs="Arial"/>
                <w:sz w:val="16"/>
                <w:szCs w:val="16"/>
                <w:lang w:val="bs-Latn-BA"/>
              </w:rPr>
              <w:t xml:space="preserve">Ministry of  Culture, Sports and Youth </w:t>
            </w:r>
          </w:p>
          <w:p w:rsidR="00046883" w:rsidRPr="00BB7CA1" w:rsidRDefault="00046883" w:rsidP="00046883">
            <w:pPr>
              <w:pStyle w:val="Header"/>
              <w:rPr>
                <w:i/>
                <w:sz w:val="8"/>
                <w:lang w:val="bs-Latn-BA"/>
              </w:rPr>
            </w:pPr>
          </w:p>
          <w:p w:rsidR="00FD49C6" w:rsidRPr="0065363C" w:rsidRDefault="00206026" w:rsidP="00FD49C6">
            <w:pPr>
              <w:pStyle w:val="Header"/>
              <w:jc w:val="center"/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6349</wp:posOffset>
                      </wp:positionV>
                      <wp:extent cx="5715000" cy="0"/>
                      <wp:effectExtent l="0" t="0" r="19050" b="1905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.6pt,.5pt" to="452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O0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" strokeweight="1pt"/>
                  </w:pict>
                </mc:Fallback>
              </mc:AlternateContent>
            </w:r>
            <w:r w:rsidR="00046883" w:rsidRPr="00FD49C6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>Tuzla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, </w:t>
            </w:r>
            <w:r w:rsidR="00FD49C6" w:rsidRPr="0065363C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 xml:space="preserve"> Rudarska br. 65, tel.: ++387 35 369-352  fax.: ++387 35 369-437  e-mail: </w:t>
            </w:r>
            <w:r w:rsidR="00CD32A9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>mksm</w:t>
            </w:r>
            <w:r w:rsidR="00FD49C6" w:rsidRPr="0065363C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 xml:space="preserve">@tk.kim.ba  </w:t>
            </w:r>
          </w:p>
          <w:p w:rsidR="00046883" w:rsidRPr="00D65EDA" w:rsidRDefault="00206026" w:rsidP="00046883">
            <w:pPr>
              <w:pStyle w:val="Header"/>
              <w:rPr>
                <w:b/>
                <w:position w:val="-22"/>
                <w:sz w:val="22"/>
                <w:szCs w:val="22"/>
                <w:lang w:val="bs-Latn-BA"/>
              </w:rPr>
            </w:pPr>
            <w:r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26669</wp:posOffset>
                      </wp:positionV>
                      <wp:extent cx="5715000" cy="0"/>
                      <wp:effectExtent l="0" t="0" r="19050" b="1905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.6pt,2.1pt" to="452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VH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" strokeweight="1pt"/>
                  </w:pict>
                </mc:Fallback>
              </mc:AlternateContent>
            </w:r>
          </w:p>
          <w:p w:rsidR="00CD32A9" w:rsidRDefault="00CD32A9" w:rsidP="00CD32A9">
            <w:pPr>
              <w:jc w:val="center"/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</w:pPr>
            <w:r w:rsidRPr="00CD32A9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 xml:space="preserve">IZVJEŠTAJ </w:t>
            </w:r>
          </w:p>
          <w:p w:rsidR="00D65EDA" w:rsidRPr="00CD32A9" w:rsidRDefault="00CD32A9" w:rsidP="00206026">
            <w:pPr>
              <w:jc w:val="center"/>
              <w:rPr>
                <w:rFonts w:ascii="Arial" w:hAnsi="Arial" w:cs="Arial"/>
                <w:position w:val="-26"/>
                <w:sz w:val="22"/>
                <w:szCs w:val="22"/>
                <w:lang w:val="bs-Latn-BA"/>
              </w:rPr>
            </w:pPr>
            <w:r w:rsidRPr="00CE6EF0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>O UTROŠKU SREDSTAVA DODIJELJENIH SA POTROŠAČKE JEDINICE 32010002-</w:t>
            </w:r>
            <w:r w:rsidR="00A521E1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>TJELESNA KULTURA I SPORT ZA 20</w:t>
            </w:r>
            <w:r w:rsidR="00206026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>20</w:t>
            </w:r>
            <w:r w:rsidRPr="00CE6EF0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>. GODINU</w:t>
            </w:r>
          </w:p>
        </w:tc>
      </w:tr>
      <w:tr w:rsidR="00B231F5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CD3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Naziv 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pravnog lica 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Ime i prezime odgovornog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CD3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Adresa,poštanski broj i </w:t>
            </w:r>
            <w:r w:rsidR="0026736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sjedište  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8D3743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Telefon / fax / e – mail</w:t>
            </w:r>
          </w:p>
        </w:tc>
        <w:tc>
          <w:tcPr>
            <w:tcW w:w="2457" w:type="dxa"/>
            <w:gridSpan w:val="5"/>
            <w:shd w:val="clear" w:color="auto" w:fill="auto"/>
            <w:noWrap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748" w:type="dxa"/>
            <w:gridSpan w:val="5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749" w:type="dxa"/>
            <w:gridSpan w:val="5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B231F5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banke-filijale u kojoj je otvoren transakcijski račun i adresa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8D3743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8D3743" w:rsidRPr="00091E33" w:rsidRDefault="008D3743" w:rsidP="00843B99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Identifikacioni broj (ID broj)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CD32A9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CD32A9" w:rsidRPr="002F437B" w:rsidRDefault="00CD32A9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programa/projekta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CD32A9" w:rsidRPr="00525F04" w:rsidRDefault="00CD32A9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Broj ugovora</w:t>
            </w:r>
            <w:r w:rsidR="008B26A2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o dodjeli sredstava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CD3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Iznos odobrenih sredstava od Ministarstva 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 kulturu, sport i mlade Tuzlanskog kantona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po programu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/projektu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za kojeg se podnosi izvještaj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uplate sredstava iz Budžeta Tuzlanskog kantona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početka realizacije projekta / programa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Datum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završetka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realizacije projekta / programa</w:t>
            </w:r>
          </w:p>
        </w:tc>
        <w:tc>
          <w:tcPr>
            <w:tcW w:w="5954" w:type="dxa"/>
            <w:gridSpan w:val="15"/>
            <w:shd w:val="clear" w:color="auto" w:fill="auto"/>
            <w:noWrap/>
          </w:tcPr>
          <w:p w:rsidR="002F437B" w:rsidRPr="003B5F01" w:rsidRDefault="002F437B" w:rsidP="002F437B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</w:tc>
      </w:tr>
      <w:tr w:rsidR="002F437B" w:rsidRPr="00BB7CA1" w:rsidTr="00967F42">
        <w:trPr>
          <w:trHeight w:val="3570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795A0A" w:rsidRDefault="00795A0A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4596">
              <w:rPr>
                <w:rFonts w:ascii="Arial" w:hAnsi="Arial" w:cs="Arial"/>
                <w:b/>
                <w:sz w:val="20"/>
                <w:szCs w:val="20"/>
              </w:rPr>
              <w:t xml:space="preserve">Oblast korištenja </w:t>
            </w:r>
            <w:r w:rsidR="008D3743">
              <w:rPr>
                <w:rFonts w:ascii="Arial" w:hAnsi="Arial" w:cs="Arial"/>
                <w:b/>
                <w:sz w:val="20"/>
                <w:szCs w:val="20"/>
              </w:rPr>
              <w:t xml:space="preserve">odobrenih </w:t>
            </w:r>
            <w:r w:rsidRPr="00894596">
              <w:rPr>
                <w:rFonts w:ascii="Arial" w:hAnsi="Arial" w:cs="Arial"/>
                <w:b/>
                <w:sz w:val="20"/>
                <w:szCs w:val="20"/>
              </w:rPr>
              <w:t>sredstava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vrhunski sport,</w:t>
            </w:r>
          </w:p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kvalitetni sport,</w:t>
            </w:r>
          </w:p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sport lica sa invaliditetom,</w:t>
            </w:r>
          </w:p>
          <w:p w:rsidR="00CD32A9" w:rsidRPr="00A92188" w:rsidRDefault="00206026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>
              <w:rPr>
                <w:rFonts w:ascii="Arial" w:hAnsi="Arial" w:cs="Arial"/>
                <w:sz w:val="19"/>
                <w:szCs w:val="19"/>
                <w:lang w:eastAsia="hr-HR"/>
              </w:rPr>
              <w:t>sportska rekreacija</w:t>
            </w:r>
            <w:r w:rsidR="00CD32A9" w:rsidRPr="00A92188">
              <w:rPr>
                <w:rFonts w:ascii="Arial" w:hAnsi="Arial" w:cs="Arial"/>
                <w:sz w:val="19"/>
                <w:szCs w:val="19"/>
                <w:lang w:eastAsia="hr-HR"/>
              </w:rPr>
              <w:t xml:space="preserve">, </w:t>
            </w:r>
          </w:p>
          <w:p w:rsidR="00CD32A9" w:rsidRPr="00A92188" w:rsidRDefault="00206026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>
              <w:rPr>
                <w:rFonts w:ascii="Arial" w:hAnsi="Arial" w:cs="Arial"/>
                <w:sz w:val="19"/>
                <w:szCs w:val="19"/>
                <w:lang w:eastAsia="hr-HR"/>
              </w:rPr>
              <w:t>sportski odgoj i obrazovanje</w:t>
            </w:r>
            <w:r w:rsidR="00CD32A9" w:rsidRPr="00A92188">
              <w:rPr>
                <w:rFonts w:ascii="Arial" w:hAnsi="Arial" w:cs="Arial"/>
                <w:sz w:val="19"/>
                <w:szCs w:val="19"/>
                <w:lang w:eastAsia="hr-HR"/>
              </w:rPr>
              <w:t>,</w:t>
            </w:r>
          </w:p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sportski odgoj i obrazovanje,</w:t>
            </w:r>
          </w:p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zdravstven</w:t>
            </w:r>
            <w:r>
              <w:rPr>
                <w:rFonts w:ascii="Arial" w:hAnsi="Arial" w:cs="Arial"/>
                <w:sz w:val="19"/>
                <w:szCs w:val="19"/>
                <w:lang w:eastAsia="hr-HR"/>
              </w:rPr>
              <w:t>a</w:t>
            </w: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 xml:space="preserve"> zaštit</w:t>
            </w:r>
            <w:r>
              <w:rPr>
                <w:rFonts w:ascii="Arial" w:hAnsi="Arial" w:cs="Arial"/>
                <w:sz w:val="19"/>
                <w:szCs w:val="19"/>
                <w:lang w:eastAsia="hr-HR"/>
              </w:rPr>
              <w:t>a</w:t>
            </w: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 xml:space="preserve"> sportista,</w:t>
            </w:r>
          </w:p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pružanje usluga korištenja objekata na ime trenažnog procesa u oblasti sporta,</w:t>
            </w:r>
          </w:p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>
              <w:rPr>
                <w:rFonts w:ascii="Arial" w:hAnsi="Arial" w:cs="Arial"/>
                <w:sz w:val="19"/>
                <w:szCs w:val="19"/>
                <w:lang w:eastAsia="hr-HR"/>
              </w:rPr>
              <w:t>organizacija</w:t>
            </w: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 xml:space="preserve"> sportskih manifestacija. </w:t>
            </w:r>
          </w:p>
          <w:p w:rsidR="002F437B" w:rsidRPr="00CD32A9" w:rsidRDefault="002F437B" w:rsidP="00CD32A9">
            <w:pPr>
              <w:autoSpaceDE w:val="0"/>
              <w:autoSpaceDN w:val="0"/>
              <w:adjustRightInd w:val="0"/>
              <w:spacing w:after="21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43B99" w:rsidRPr="00C70AFD" w:rsidTr="00FA0104">
        <w:trPr>
          <w:trHeight w:val="26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:rsidR="00843B99" w:rsidRDefault="00FA0104" w:rsidP="00FA01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lastRenderedPageBreak/>
              <w:t>Provedene aktivnosti</w:t>
            </w:r>
            <w:r w:rsidR="00CD32A9">
              <w:rPr>
                <w:rFonts w:ascii="Arial" w:hAnsi="Arial" w:cs="Arial"/>
                <w:b/>
                <w:sz w:val="20"/>
                <w:szCs w:val="20"/>
              </w:rPr>
              <w:t xml:space="preserve"> – Narativni izvještaj</w:t>
            </w:r>
          </w:p>
          <w:p w:rsidR="006B6240" w:rsidRPr="00FA0104" w:rsidRDefault="006B6240" w:rsidP="00FA01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(Opišite aktivnosti koje su sprovedene na realizaciji projekta u svrhu kojeg ste utrošili odobrena sredstva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. Posebno se osvrnite na 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>inter</w:t>
            </w:r>
            <w:r>
              <w:rPr>
                <w:rFonts w:ascii="Arial" w:hAnsi="Arial" w:cs="Arial"/>
                <w:i/>
                <w:sz w:val="16"/>
                <w:szCs w:val="16"/>
              </w:rPr>
              <w:t>es javnosti za program/projekat i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 xml:space="preserve"> medijsku zastupljenost programa/projekta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CD32A9" w:rsidRPr="00BB7CA1" w:rsidTr="00CD32A9">
        <w:trPr>
          <w:trHeight w:val="385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Pr="00091E33" w:rsidRDefault="00CD32A9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70AFD" w:rsidRPr="00C70AFD" w:rsidTr="00FA0104">
        <w:trPr>
          <w:trHeight w:val="26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:rsidR="00C70AFD" w:rsidRPr="00FA0104" w:rsidRDefault="00FA0104" w:rsidP="00423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lastRenderedPageBreak/>
              <w:t>Problemi tokom realizacije</w:t>
            </w:r>
            <w:r w:rsidR="00423F60">
              <w:rPr>
                <w:rFonts w:ascii="Arial" w:hAnsi="Arial" w:cs="Arial"/>
                <w:b/>
                <w:sz w:val="20"/>
                <w:szCs w:val="20"/>
              </w:rPr>
              <w:t xml:space="preserve"> programa/</w:t>
            </w:r>
            <w:r w:rsidRPr="001D66A9">
              <w:rPr>
                <w:rFonts w:ascii="Arial" w:hAnsi="Arial" w:cs="Arial"/>
                <w:b/>
                <w:sz w:val="20"/>
                <w:szCs w:val="20"/>
              </w:rPr>
              <w:t>projekta</w:t>
            </w:r>
          </w:p>
        </w:tc>
      </w:tr>
      <w:tr w:rsidR="00C70AFD" w:rsidRPr="00BB7CA1" w:rsidTr="00A76D01">
        <w:trPr>
          <w:trHeight w:val="1695"/>
        </w:trPr>
        <w:tc>
          <w:tcPr>
            <w:tcW w:w="3652" w:type="dxa"/>
            <w:vAlign w:val="center"/>
          </w:tcPr>
          <w:p w:rsidR="00C70AFD" w:rsidRPr="00091E33" w:rsidRDefault="00C70AFD" w:rsidP="00946A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(Molimo opišite probleme sa kojima ste se susreli u realizaciji 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 xml:space="preserve"> programa </w:t>
            </w:r>
            <w:r w:rsidR="00F7685A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>projekta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C70AFD" w:rsidRDefault="00C70AFD" w:rsidP="00C665A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F60" w:rsidRPr="00BB7CA1" w:rsidTr="00423F60">
        <w:trPr>
          <w:trHeight w:val="272"/>
        </w:trPr>
        <w:tc>
          <w:tcPr>
            <w:tcW w:w="9606" w:type="dxa"/>
            <w:gridSpan w:val="16"/>
            <w:shd w:val="clear" w:color="auto" w:fill="C6D9F1" w:themeFill="text2" w:themeFillTint="33"/>
            <w:vAlign w:val="center"/>
          </w:tcPr>
          <w:p w:rsidR="00423F60" w:rsidRDefault="00423F60" w:rsidP="00423F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23F60">
              <w:rPr>
                <w:rFonts w:ascii="Arial" w:hAnsi="Arial" w:cs="Arial"/>
                <w:b/>
                <w:sz w:val="20"/>
                <w:szCs w:val="20"/>
              </w:rPr>
              <w:t>Ostvareni rezultati</w:t>
            </w:r>
          </w:p>
        </w:tc>
      </w:tr>
      <w:tr w:rsidR="00423F60" w:rsidRPr="00BB7CA1" w:rsidTr="00A76D01">
        <w:trPr>
          <w:trHeight w:val="1695"/>
        </w:trPr>
        <w:tc>
          <w:tcPr>
            <w:tcW w:w="3652" w:type="dxa"/>
            <w:vAlign w:val="center"/>
          </w:tcPr>
          <w:p w:rsidR="00423F60" w:rsidRPr="00FA0104" w:rsidRDefault="00AC2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 xml:space="preserve">Navedite rezultate koje ste ostvarili realizacijom programa </w:t>
            </w:r>
            <w:r w:rsidR="00F7685A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>projekta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423F60" w:rsidRDefault="00423F60" w:rsidP="00C665A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AFD" w:rsidRPr="00C70AFD" w:rsidTr="00FA0104">
        <w:trPr>
          <w:trHeight w:val="26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:rsidR="00C70AFD" w:rsidRPr="00FA0104" w:rsidRDefault="00FA0104" w:rsidP="00FA01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Naredni plan</w:t>
            </w:r>
          </w:p>
        </w:tc>
      </w:tr>
      <w:tr w:rsidR="00C70AFD" w:rsidRPr="00BB7CA1" w:rsidTr="00967F42">
        <w:trPr>
          <w:trHeight w:val="988"/>
        </w:trPr>
        <w:tc>
          <w:tcPr>
            <w:tcW w:w="3652" w:type="dxa"/>
            <w:shd w:val="clear" w:color="auto" w:fill="auto"/>
            <w:vAlign w:val="center"/>
          </w:tcPr>
          <w:p w:rsidR="00AC22A9" w:rsidRDefault="00AC22A9" w:rsidP="00AC22A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C22A9" w:rsidRDefault="00AC22A9" w:rsidP="00AC22A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C22A9" w:rsidRDefault="00C70AFD" w:rsidP="00AC22A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(Molimo opišite aktivnosti koje planirate realizirati u narednom periodu, a koje su vezane za realizaciju </w:t>
            </w:r>
            <w:r w:rsidR="006B6240">
              <w:rPr>
                <w:rFonts w:ascii="Arial" w:hAnsi="Arial" w:cs="Arial"/>
                <w:i/>
                <w:sz w:val="16"/>
                <w:szCs w:val="16"/>
              </w:rPr>
              <w:t>programa/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projekta za kojeg su korištena sredstva)</w:t>
            </w:r>
          </w:p>
          <w:p w:rsidR="00AC22A9" w:rsidRDefault="00AC2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C22A9" w:rsidRPr="00091E33" w:rsidRDefault="00AC22A9" w:rsidP="00946A00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C70AFD" w:rsidRPr="00091E33" w:rsidRDefault="00C70AFD" w:rsidP="00C70A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C70AFD" w:rsidRPr="00091E33" w:rsidRDefault="00C70AFD" w:rsidP="00C70A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C70AFD" w:rsidRPr="00091E33" w:rsidRDefault="00C70AFD" w:rsidP="00C70A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C70AFD" w:rsidRPr="00C70AFD" w:rsidTr="0084795C">
        <w:trPr>
          <w:trHeight w:val="54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:rsidR="00C70AFD" w:rsidRPr="00C70AFD" w:rsidRDefault="00AC22A9" w:rsidP="00FA0104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Institucije koje su podržale realizaciju projekta/programa</w:t>
            </w:r>
          </w:p>
        </w:tc>
      </w:tr>
      <w:tr w:rsidR="00AC22A9" w:rsidRPr="00BB7CA1" w:rsidTr="00AC22A9">
        <w:trPr>
          <w:trHeight w:val="426"/>
        </w:trPr>
        <w:tc>
          <w:tcPr>
            <w:tcW w:w="3652" w:type="dxa"/>
            <w:vMerge w:val="restart"/>
            <w:vAlign w:val="center"/>
          </w:tcPr>
          <w:p w:rsidR="00AC22A9" w:rsidRPr="00091E33" w:rsidRDefault="00AC22A9" w:rsidP="00AC2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Navedite sve institucije/organizacije koje su podržale realizaciju projekta/programa uz navođenje) </w:t>
            </w: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1E5ABA">
        <w:trPr>
          <w:trHeight w:val="396"/>
        </w:trPr>
        <w:tc>
          <w:tcPr>
            <w:tcW w:w="3652" w:type="dxa"/>
            <w:vMerge/>
            <w:vAlign w:val="center"/>
          </w:tcPr>
          <w:p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1E5ABA">
        <w:trPr>
          <w:trHeight w:val="396"/>
        </w:trPr>
        <w:tc>
          <w:tcPr>
            <w:tcW w:w="3652" w:type="dxa"/>
            <w:vMerge/>
            <w:vAlign w:val="center"/>
          </w:tcPr>
          <w:p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1E5ABA">
        <w:trPr>
          <w:trHeight w:val="396"/>
        </w:trPr>
        <w:tc>
          <w:tcPr>
            <w:tcW w:w="3652" w:type="dxa"/>
            <w:vMerge/>
            <w:vAlign w:val="center"/>
          </w:tcPr>
          <w:p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84795C">
        <w:trPr>
          <w:trHeight w:val="396"/>
        </w:trPr>
        <w:tc>
          <w:tcPr>
            <w:tcW w:w="3652" w:type="dxa"/>
            <w:vMerge/>
            <w:tcBorders>
              <w:bottom w:val="single" w:sz="4" w:space="0" w:color="auto"/>
            </w:tcBorders>
            <w:vAlign w:val="center"/>
          </w:tcPr>
          <w:p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AC22A9">
        <w:trPr>
          <w:trHeight w:val="695"/>
        </w:trPr>
        <w:tc>
          <w:tcPr>
            <w:tcW w:w="9606" w:type="dxa"/>
            <w:gridSpan w:val="16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C22A9" w:rsidRDefault="00AC22A9" w:rsidP="00AC22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Dodatni komentari</w:t>
            </w:r>
          </w:p>
        </w:tc>
      </w:tr>
      <w:tr w:rsidR="00AC22A9" w:rsidRPr="00BB7CA1" w:rsidTr="0084795C">
        <w:trPr>
          <w:trHeight w:val="1984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AC22A9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upišite dodatne komentare za koje smatrate da su bitni prilikom evaluacije i izvještavanju o sprovedenom projektu/ programu) </w:t>
            </w:r>
          </w:p>
          <w:p w:rsidR="00AC22A9" w:rsidRPr="00091E33" w:rsidRDefault="00AC22A9" w:rsidP="00AC22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AFD" w:rsidRPr="00C70AFD" w:rsidTr="00742984">
        <w:trPr>
          <w:trHeight w:val="269"/>
        </w:trPr>
        <w:tc>
          <w:tcPr>
            <w:tcW w:w="9606" w:type="dxa"/>
            <w:gridSpan w:val="16"/>
            <w:tcBorders>
              <w:bottom w:val="nil"/>
            </w:tcBorders>
            <w:shd w:val="clear" w:color="auto" w:fill="DBE5F1" w:themeFill="accent1" w:themeFillTint="33"/>
            <w:vAlign w:val="bottom"/>
          </w:tcPr>
          <w:p w:rsidR="00C70AFD" w:rsidRDefault="00FA0104" w:rsidP="0074298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</w:pPr>
            <w:r w:rsidRPr="00FA0104"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  <w:lastRenderedPageBreak/>
              <w:t>Finansijski izvještaj</w:t>
            </w:r>
          </w:p>
          <w:p w:rsidR="006B6240" w:rsidRDefault="006B6240" w:rsidP="0074298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</w:pPr>
          </w:p>
          <w:p w:rsidR="006B6240" w:rsidRPr="00C70AFD" w:rsidRDefault="006B6240" w:rsidP="00742984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B6240">
              <w:rPr>
                <w:rFonts w:ascii="Arial" w:hAnsi="Arial" w:cs="Arial"/>
                <w:i/>
                <w:sz w:val="16"/>
                <w:szCs w:val="16"/>
              </w:rPr>
              <w:t>U skladu sa obrascem prijedloga/projekta programa kojeg ste dostavili uz prijavu na J</w:t>
            </w:r>
            <w:r w:rsidR="00AC22A9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>vni poziv dajte pregled planiranih i realiziranih aktivnostio i troškova sa naznakom iz kojih izvora su isti realizirani.</w:t>
            </w:r>
          </w:p>
        </w:tc>
      </w:tr>
      <w:tr w:rsidR="00C70AFD" w:rsidRPr="00BB7CA1" w:rsidTr="00394152">
        <w:trPr>
          <w:trHeight w:val="5385"/>
        </w:trPr>
        <w:tc>
          <w:tcPr>
            <w:tcW w:w="9606" w:type="dxa"/>
            <w:gridSpan w:val="16"/>
            <w:tcBorders>
              <w:top w:val="nil"/>
            </w:tcBorders>
            <w:shd w:val="clear" w:color="auto" w:fill="DBE5F1" w:themeFill="accent1" w:themeFillTint="33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394"/>
              <w:gridCol w:w="992"/>
              <w:gridCol w:w="992"/>
              <w:gridCol w:w="993"/>
              <w:gridCol w:w="1559"/>
            </w:tblGrid>
            <w:tr w:rsidR="006B6240" w:rsidRPr="00786B4D" w:rsidTr="006B6240"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Rb</w:t>
                  </w: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Aktivnost/ Stavka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Ukupno</w:t>
                  </w:r>
                </w:p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Vlastita sredstva</w:t>
                  </w:r>
                </w:p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Sredstva iz drugih izvora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Zahtijevana sredstva Ministarstva </w:t>
                  </w: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za kulturu, sport i mlade</w:t>
                  </w: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Tuzlanskog kantona</w:t>
                  </w:r>
                </w:p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394152" w:rsidRPr="00786B4D" w:rsidTr="00394152">
              <w:trPr>
                <w:trHeight w:val="255"/>
              </w:trPr>
              <w:tc>
                <w:tcPr>
                  <w:tcW w:w="4815" w:type="dxa"/>
                  <w:gridSpan w:val="2"/>
                  <w:shd w:val="clear" w:color="auto" w:fill="FFFFFF" w:themeFill="background1"/>
                  <w:vAlign w:val="center"/>
                </w:tcPr>
                <w:p w:rsidR="00394152" w:rsidRPr="00786B4D" w:rsidRDefault="00394152" w:rsidP="00394152">
                  <w:pPr>
                    <w:pStyle w:val="Style1"/>
                    <w:adjustRightInd/>
                    <w:ind w:right="-6"/>
                    <w:jc w:val="right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  <w:r w:rsidRPr="00786B4D"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>UKUPNO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394152" w:rsidRPr="00394152" w:rsidRDefault="00394152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394152" w:rsidRPr="00394152" w:rsidRDefault="00394152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394152" w:rsidRPr="00394152" w:rsidRDefault="00394152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394152" w:rsidRPr="00394152" w:rsidRDefault="00394152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</w:tbl>
          <w:p w:rsidR="00C70AFD" w:rsidRPr="00091E33" w:rsidRDefault="00C70AFD" w:rsidP="00C70A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:rsidR="00A76D01" w:rsidRDefault="00A76D01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981"/>
        <w:gridCol w:w="6059"/>
      </w:tblGrid>
      <w:tr w:rsidR="00AC22A9" w:rsidRPr="00AC22A9" w:rsidTr="00AC22A9">
        <w:trPr>
          <w:trHeight w:val="510"/>
        </w:trPr>
        <w:tc>
          <w:tcPr>
            <w:tcW w:w="9606" w:type="dxa"/>
            <w:gridSpan w:val="3"/>
            <w:shd w:val="clear" w:color="auto" w:fill="C6D9F1" w:themeFill="text2" w:themeFillTint="33"/>
            <w:noWrap/>
            <w:vAlign w:val="center"/>
          </w:tcPr>
          <w:p w:rsidR="00AC22A9" w:rsidRDefault="00AC22A9" w:rsidP="00AC2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AC2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Pregled sufinansiranja projekta</w:t>
            </w:r>
          </w:p>
          <w:p w:rsidR="00AC22A9" w:rsidRDefault="00AC22A9" w:rsidP="00AC2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AC22A9" w:rsidRPr="00AC22A9" w:rsidRDefault="00AC22A9" w:rsidP="00AC22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(</w:t>
            </w:r>
            <w:r w:rsidRPr="00AC22A9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Prikazati iznose učešća svih sufinansijera u realizaciji programa/projekta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)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a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AC22A9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Ministarstv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o za kulturu, sport i mlade Tuzlanskog kantona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b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Vlastita ulaganja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c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Sredstva Grada/O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pćine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d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Ostala sredstva budžeta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e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Sredstva FBiH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f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Sredstva BiH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g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Privatni donatori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206026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h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Ostala sredstva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3547" w:type="dxa"/>
            <w:gridSpan w:val="2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Ukupna vrijednost 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projekta: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</w:tbl>
    <w:p w:rsidR="00AC22A9" w:rsidRDefault="00AC22A9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AC22A9" w:rsidRDefault="00AC22A9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AC22A9" w:rsidRDefault="00394152" w:rsidP="0039415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b/>
          <w:sz w:val="20"/>
          <w:lang w:val="hr-BA"/>
        </w:rPr>
        <w:t>Napomen</w:t>
      </w:r>
      <w:r w:rsidR="00AC22A9">
        <w:rPr>
          <w:rFonts w:ascii="Arial" w:hAnsi="Arial" w:cs="Arial"/>
          <w:b/>
          <w:sz w:val="20"/>
          <w:lang w:val="hr-BA"/>
        </w:rPr>
        <w:t>e</w:t>
      </w:r>
      <w:r w:rsidRPr="00270DAB">
        <w:rPr>
          <w:rFonts w:ascii="Arial" w:hAnsi="Arial" w:cs="Arial"/>
          <w:b/>
          <w:sz w:val="20"/>
          <w:lang w:val="hr-BA"/>
        </w:rPr>
        <w:t>:</w:t>
      </w:r>
    </w:p>
    <w:p w:rsidR="00AC22A9" w:rsidRDefault="00AC22A9" w:rsidP="0039415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</w:p>
    <w:p w:rsidR="00AC22A9" w:rsidRDefault="00AC22A9" w:rsidP="00AC22A9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t>Izvještaj o namjenskom utrošku sredstava dodijeljenih sa potrošačke jedinice 32010002-</w:t>
      </w:r>
      <w:r w:rsidR="00C7192D">
        <w:rPr>
          <w:rFonts w:ascii="Arial" w:hAnsi="Arial" w:cs="Arial"/>
          <w:sz w:val="20"/>
          <w:lang w:val="hr-BA"/>
        </w:rPr>
        <w:t>Tjelesna kultura i sport za 20</w:t>
      </w:r>
      <w:r w:rsidR="00206026">
        <w:rPr>
          <w:rFonts w:ascii="Arial" w:hAnsi="Arial" w:cs="Arial"/>
          <w:sz w:val="20"/>
          <w:lang w:val="hr-BA"/>
        </w:rPr>
        <w:t>20</w:t>
      </w:r>
      <w:r w:rsidRPr="00AC22A9">
        <w:rPr>
          <w:rFonts w:ascii="Arial" w:hAnsi="Arial" w:cs="Arial"/>
          <w:sz w:val="20"/>
          <w:lang w:val="hr-BA"/>
        </w:rPr>
        <w:t xml:space="preserve">. godinu dostavlja se </w:t>
      </w:r>
      <w:r w:rsidRPr="00AC22A9">
        <w:rPr>
          <w:rFonts w:ascii="Arial" w:hAnsi="Arial" w:cs="Arial"/>
          <w:b/>
          <w:sz w:val="20"/>
          <w:u w:val="single"/>
          <w:lang w:val="hr-BA"/>
        </w:rPr>
        <w:t>isključivo prema ovom obrascu</w:t>
      </w:r>
      <w:r w:rsidRPr="00AC22A9">
        <w:rPr>
          <w:rFonts w:ascii="Arial" w:hAnsi="Arial" w:cs="Arial"/>
          <w:sz w:val="20"/>
          <w:lang w:val="hr-BA"/>
        </w:rPr>
        <w:t>.</w:t>
      </w:r>
    </w:p>
    <w:p w:rsidR="00AC22A9" w:rsidRDefault="00394152" w:rsidP="00AC22A9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t xml:space="preserve">Korisnik sredstava obavezno popunjava rubrike </w:t>
      </w:r>
      <w:r w:rsidR="00AC22A9" w:rsidRPr="00AC22A9">
        <w:rPr>
          <w:rFonts w:ascii="Arial" w:hAnsi="Arial" w:cs="Arial"/>
          <w:sz w:val="20"/>
          <w:lang w:val="hr-BA"/>
        </w:rPr>
        <w:t>Obrasca</w:t>
      </w:r>
      <w:r w:rsidRPr="00AC22A9">
        <w:rPr>
          <w:rFonts w:ascii="Arial" w:hAnsi="Arial" w:cs="Arial"/>
          <w:sz w:val="20"/>
          <w:lang w:val="hr-BA"/>
        </w:rPr>
        <w:t xml:space="preserve"> izvještaja, zaokružuje/obilježava ponuđene opcije upita, a odgovara za vjerodostojnost svih unesenih podataka. Samo ovako uneseni podaci će se koristiti prilikom vrednovanja opravdanosti korištenih sredstava. </w:t>
      </w:r>
    </w:p>
    <w:p w:rsidR="00AC22A9" w:rsidRDefault="00AC22A9" w:rsidP="00AC22A9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lastRenderedPageBreak/>
        <w:t xml:space="preserve">U prilogu ovog izvještaja </w:t>
      </w:r>
      <w:r w:rsidRPr="006D728D">
        <w:rPr>
          <w:rFonts w:ascii="Arial" w:hAnsi="Arial" w:cs="Arial"/>
          <w:b/>
          <w:sz w:val="20"/>
          <w:u w:val="single"/>
          <w:lang w:val="hr-BA"/>
        </w:rPr>
        <w:t>OBAVEZNO dostaviti finansijsko-knjigovodstven</w:t>
      </w:r>
      <w:r w:rsidR="006D728D">
        <w:rPr>
          <w:rFonts w:ascii="Arial" w:hAnsi="Arial" w:cs="Arial"/>
          <w:b/>
          <w:sz w:val="20"/>
          <w:u w:val="single"/>
          <w:lang w:val="hr-BA"/>
        </w:rPr>
        <w:t>u</w:t>
      </w:r>
      <w:r w:rsidRPr="006D728D">
        <w:rPr>
          <w:rFonts w:ascii="Arial" w:hAnsi="Arial" w:cs="Arial"/>
          <w:b/>
          <w:sz w:val="20"/>
          <w:u w:val="single"/>
          <w:lang w:val="hr-BA"/>
        </w:rPr>
        <w:t xml:space="preserve"> dokumentacij</w:t>
      </w:r>
      <w:r w:rsidR="006D728D">
        <w:rPr>
          <w:rFonts w:ascii="Arial" w:hAnsi="Arial" w:cs="Arial"/>
          <w:b/>
          <w:sz w:val="20"/>
          <w:u w:val="single"/>
          <w:lang w:val="hr-BA"/>
        </w:rPr>
        <w:t>u</w:t>
      </w:r>
      <w:r w:rsidRPr="00AC22A9">
        <w:rPr>
          <w:rFonts w:ascii="Arial" w:hAnsi="Arial" w:cs="Arial"/>
          <w:sz w:val="20"/>
          <w:lang w:val="hr-BA"/>
        </w:rPr>
        <w:t xml:space="preserve">  (fakture, situacije, odluke, putni nalozi, izvod iz banke i drugo) na osnovu koje je izvršeno plaćanje, sa dokazima o uplati, za troškove koji su namjenski finansirani sredstvima Ministarstva.</w:t>
      </w:r>
      <w:r w:rsidR="009A411F">
        <w:rPr>
          <w:rFonts w:ascii="Arial" w:hAnsi="Arial" w:cs="Arial"/>
          <w:sz w:val="20"/>
          <w:lang w:val="hr-BA"/>
        </w:rPr>
        <w:t xml:space="preserve"> </w:t>
      </w:r>
      <w:r w:rsidR="00394152" w:rsidRPr="00AC22A9">
        <w:rPr>
          <w:rFonts w:ascii="Arial" w:hAnsi="Arial" w:cs="Arial"/>
          <w:sz w:val="20"/>
          <w:lang w:val="hr-BA"/>
        </w:rPr>
        <w:t xml:space="preserve">Svi dokumenti koji se dostavljaju u svrhu pravdanja namjenskog utroška sredstava moraju biti </w:t>
      </w:r>
      <w:r w:rsidR="009A411F" w:rsidRPr="009A411F">
        <w:rPr>
          <w:rFonts w:ascii="Arial" w:hAnsi="Arial" w:cs="Arial"/>
          <w:b/>
          <w:sz w:val="20"/>
          <w:u w:val="single"/>
          <w:lang w:val="hr-BA"/>
        </w:rPr>
        <w:t>original,</w:t>
      </w:r>
      <w:r w:rsidR="009A411F">
        <w:rPr>
          <w:rFonts w:ascii="Arial" w:hAnsi="Arial" w:cs="Arial"/>
          <w:b/>
          <w:sz w:val="20"/>
          <w:u w:val="single"/>
          <w:lang w:val="hr-BA"/>
        </w:rPr>
        <w:t xml:space="preserve"> ovjerena</w:t>
      </w:r>
      <w:r w:rsidR="009A411F" w:rsidRPr="009A411F">
        <w:rPr>
          <w:rFonts w:ascii="Arial" w:hAnsi="Arial" w:cs="Arial"/>
          <w:b/>
          <w:sz w:val="20"/>
          <w:u w:val="single"/>
          <w:lang w:val="hr-BA"/>
        </w:rPr>
        <w:t xml:space="preserve"> kopij</w:t>
      </w:r>
      <w:r w:rsidR="009A411F">
        <w:rPr>
          <w:rFonts w:ascii="Arial" w:hAnsi="Arial" w:cs="Arial"/>
          <w:b/>
          <w:sz w:val="20"/>
          <w:u w:val="single"/>
          <w:lang w:val="hr-BA"/>
        </w:rPr>
        <w:t>a</w:t>
      </w:r>
      <w:r w:rsidR="009A411F" w:rsidRPr="009A411F">
        <w:rPr>
          <w:rFonts w:ascii="Arial" w:hAnsi="Arial" w:cs="Arial"/>
          <w:b/>
          <w:sz w:val="20"/>
          <w:u w:val="single"/>
          <w:lang w:val="hr-BA"/>
        </w:rPr>
        <w:t xml:space="preserve"> ili </w:t>
      </w:r>
      <w:r w:rsidR="009A411F">
        <w:rPr>
          <w:rFonts w:ascii="Arial" w:hAnsi="Arial" w:cs="Arial"/>
          <w:b/>
          <w:sz w:val="20"/>
          <w:u w:val="single"/>
          <w:lang w:val="hr-BA"/>
        </w:rPr>
        <w:t>kopije ovjerene pečatom sportske organizacije</w:t>
      </w:r>
      <w:r w:rsidR="00394152" w:rsidRPr="00AC22A9">
        <w:rPr>
          <w:rFonts w:ascii="Arial" w:hAnsi="Arial" w:cs="Arial"/>
          <w:sz w:val="20"/>
          <w:lang w:val="hr-BA"/>
        </w:rPr>
        <w:t>.</w:t>
      </w:r>
    </w:p>
    <w:p w:rsidR="00AC22A9" w:rsidRPr="00AC22A9" w:rsidRDefault="00AC22A9" w:rsidP="00AC22A9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t xml:space="preserve">U prilogu ovog izvještaja obavezno dostaviti jedan od arhivskih oblika, kojim se dokazuje isticanje podrške Vlade i Ministarstva (fotografije, brošure, isječke iz štampanih medija, audio ili video snimke sa elektronskih medija). </w:t>
      </w:r>
    </w:p>
    <w:p w:rsidR="00AC22A9" w:rsidRPr="006D728D" w:rsidRDefault="00AC22A9" w:rsidP="00AC22A9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/>
          <w:snapToGrid/>
          <w:sz w:val="20"/>
          <w:szCs w:val="24"/>
          <w:u w:val="single"/>
          <w:lang w:val="hr-BA" w:eastAsia="hr-HR"/>
        </w:rPr>
      </w:pPr>
      <w:r w:rsidRPr="00AC22A9">
        <w:rPr>
          <w:rFonts w:ascii="Arial" w:hAnsi="Arial" w:cs="Arial"/>
          <w:sz w:val="20"/>
          <w:lang w:val="hr-BA"/>
        </w:rPr>
        <w:t xml:space="preserve">Izvještaj </w:t>
      </w:r>
      <w:r w:rsidRPr="006D728D">
        <w:rPr>
          <w:rFonts w:ascii="Arial" w:hAnsi="Arial" w:cs="Arial"/>
          <w:b/>
          <w:snapToGrid/>
          <w:sz w:val="20"/>
          <w:szCs w:val="24"/>
          <w:u w:val="single"/>
          <w:lang w:val="hr-BA" w:eastAsia="hr-HR"/>
        </w:rPr>
        <w:t>OBAVEZNO potpisuje i ovjerava ovlašteno lice</w:t>
      </w:r>
      <w:r w:rsidR="006D728D">
        <w:rPr>
          <w:rFonts w:ascii="Arial" w:hAnsi="Arial" w:cs="Arial"/>
          <w:b/>
          <w:snapToGrid/>
          <w:sz w:val="20"/>
          <w:szCs w:val="24"/>
          <w:u w:val="single"/>
          <w:lang w:val="hr-BA" w:eastAsia="hr-HR"/>
        </w:rPr>
        <w:t>.</w:t>
      </w:r>
    </w:p>
    <w:p w:rsidR="00AC22A9" w:rsidRPr="00E831C2" w:rsidRDefault="00AC22A9" w:rsidP="00E831C2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0"/>
          <w:szCs w:val="16"/>
          <w:lang w:val="bs-Latn-BA"/>
        </w:rPr>
      </w:pPr>
      <w:r w:rsidRPr="00AC22A9">
        <w:rPr>
          <w:rStyle w:val="CharacterStyle1"/>
          <w:rFonts w:ascii="Arial" w:hAnsi="Arial" w:cs="Arial"/>
          <w:sz w:val="20"/>
          <w:lang w:val="bs-Latn-BA"/>
        </w:rPr>
        <w:t>U slučaju da prilikom popunjavanja Obrasca izvještaja o utrošku sredstava postoji potreba za dodatnim prostorom, Korisnici sredstava koji preuzmu Obarazac izvještaja u elektronskoj formi redove mogu proširivati po potrebi, dok se za Obrazac izvještaja o utrošku sredstava u pisanoj formi, u slučaju potrebe, može koristiti doda</w:t>
      </w:r>
      <w:r w:rsidR="00363E8A">
        <w:rPr>
          <w:rStyle w:val="CharacterStyle1"/>
          <w:rFonts w:ascii="Arial" w:hAnsi="Arial" w:cs="Arial"/>
          <w:sz w:val="20"/>
          <w:lang w:val="bs-Latn-BA"/>
        </w:rPr>
        <w:t xml:space="preserve">tni list papira na kojem će se </w:t>
      </w:r>
      <w:bookmarkStart w:id="0" w:name="_GoBack"/>
      <w:bookmarkEnd w:id="0"/>
      <w:r w:rsidRPr="00E831C2">
        <w:rPr>
          <w:rStyle w:val="CharacterStyle1"/>
          <w:rFonts w:ascii="Arial" w:hAnsi="Arial" w:cs="Arial"/>
          <w:sz w:val="20"/>
          <w:lang w:val="bs-Latn-BA"/>
        </w:rPr>
        <w:t>navesti naziv podataka (prva kolona) koji se dopunjava. Svaki dodatni list mora biti sa potpisom i pečatom.</w:t>
      </w:r>
    </w:p>
    <w:p w:rsidR="00AC22A9" w:rsidRDefault="00AC22A9" w:rsidP="00AC22A9">
      <w:pPr>
        <w:ind w:right="-286"/>
        <w:jc w:val="both"/>
        <w:rPr>
          <w:rFonts w:ascii="Arial" w:hAnsi="Arial" w:cs="Arial"/>
          <w:sz w:val="20"/>
        </w:rPr>
      </w:pPr>
    </w:p>
    <w:p w:rsidR="006D728D" w:rsidRDefault="00206026" w:rsidP="00AC22A9">
      <w:pPr>
        <w:ind w:right="-28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60325</wp:posOffset>
                </wp:positionV>
                <wp:extent cx="6124575" cy="44291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442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28D" w:rsidRDefault="006D728D" w:rsidP="006D728D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 prilogu Izvještaja dostavljam (označiti):</w:t>
                            </w:r>
                          </w:p>
                          <w:p w:rsidR="006D728D" w:rsidRDefault="006D728D" w:rsidP="006D728D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6D728D" w:rsidRDefault="006D728D" w:rsidP="006D728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</w:pP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Ovjerene kopije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/original</w:t>
                            </w: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 finansijsko</w:t>
                            </w:r>
                            <w:r w:rsidR="009A411F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-knjigovodstvene dokumentacije </w:t>
                            </w: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(fakture, situacije, odluke, putni nalozi, izvod iz banke ili drugo) na osnovu koje je izvršeno plaćanje, </w:t>
                            </w:r>
                            <w:r w:rsidRPr="006D728D">
                              <w:rPr>
                                <w:rFonts w:ascii="Arial" w:hAnsi="Arial" w:cs="Arial"/>
                                <w:i/>
                                <w:sz w:val="20"/>
                                <w:u w:val="single"/>
                                <w:lang w:val="hr-HR"/>
                              </w:rPr>
                              <w:t>sa dokazima o uplati</w:t>
                            </w: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, za troškove koji su namjenski finansirani sredstvima Ministarstva, a koji su definisani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 u Ugovoru potpisanim sa Ministarstvom za kulturu, sport i mlade Tuzlanskog kantona</w:t>
                            </w: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. </w:t>
                            </w:r>
                          </w:p>
                          <w:p w:rsidR="006D728D" w:rsidRDefault="006D728D" w:rsidP="006D728D">
                            <w:pPr>
                              <w:pStyle w:val="ListParagraph"/>
                              <w:jc w:val="both"/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</w:pPr>
                          </w:p>
                          <w:p w:rsidR="006D728D" w:rsidRPr="006D728D" w:rsidRDefault="006D728D" w:rsidP="006D728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</w:pP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jedan od sljedećih arhivskih oblika (obavezno zaokružiti koji), kojim dokazujem isticanje podrške Vlade i Ministarstva:</w:t>
                            </w:r>
                          </w:p>
                          <w:p w:rsidR="006D728D" w:rsidRPr="006D728D" w:rsidRDefault="006D728D" w:rsidP="006D728D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fotografije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,</w:t>
                            </w:r>
                          </w:p>
                          <w:p w:rsidR="006D728D" w:rsidRPr="006D728D" w:rsidRDefault="006D728D" w:rsidP="006D728D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brošure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,</w:t>
                            </w:r>
                          </w:p>
                          <w:p w:rsidR="006D728D" w:rsidRPr="006D728D" w:rsidRDefault="006D728D" w:rsidP="006D728D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isječke</w:t>
                            </w:r>
                            <w:proofErr w:type="spellEnd"/>
                            <w:r w:rsidR="003F63B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iz</w:t>
                            </w:r>
                            <w:proofErr w:type="spellEnd"/>
                            <w:r w:rsidR="003F63B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štampanih</w:t>
                            </w:r>
                            <w:proofErr w:type="spellEnd"/>
                            <w:r w:rsidR="003F63B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medija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,</w:t>
                            </w:r>
                          </w:p>
                          <w:p w:rsidR="006D728D" w:rsidRPr="006D728D" w:rsidRDefault="006D728D" w:rsidP="006D728D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audio</w:t>
                            </w:r>
                            <w:proofErr w:type="gramEnd"/>
                            <w:r w:rsidR="008B3FA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ili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 xml:space="preserve"> video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snimke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sa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elektronskih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medija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</w:p>
                          <w:p w:rsidR="006D728D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D728D" w:rsidRPr="009A411F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D728D" w:rsidRPr="009A411F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D728D" w:rsidRPr="009A411F" w:rsidRDefault="006D728D" w:rsidP="006D728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1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Ovim izjavljujem, pod materijalnom i krivičnom odgovornošću da su gore navedeni podaci</w:t>
                            </w:r>
                            <w:r w:rsidR="009A41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 dokumentacija koju dostavljam</w:t>
                            </w:r>
                            <w:r w:rsidRPr="009A41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istiniti što potvrđujem potpisom.</w:t>
                            </w:r>
                          </w:p>
                          <w:p w:rsidR="006D728D" w:rsidRPr="009A411F" w:rsidRDefault="006D728D" w:rsidP="006D728D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728D" w:rsidRPr="007D7C3B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Mjesto: ................................</w:t>
                            </w:r>
                          </w:p>
                          <w:p w:rsidR="006D728D" w:rsidRPr="007D7C3B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D728D" w:rsidRPr="007D7C3B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Datum: ................................</w:t>
                            </w:r>
                          </w:p>
                          <w:p w:rsidR="006D728D" w:rsidRPr="007D7C3B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MP</w:t>
                            </w:r>
                          </w:p>
                          <w:p w:rsidR="006D728D" w:rsidRPr="0008745A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(ovjeriti pečatom )</w:t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6D728D" w:rsidRPr="0008745A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  <w:t xml:space="preserve">  </w:t>
                            </w:r>
                            <w:r w:rsidR="00A521E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521E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>..................................</w:t>
                            </w:r>
                          </w:p>
                          <w:p w:rsidR="006D728D" w:rsidRPr="0008745A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(potpis odgovorne osobe)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65pt;margin-top:4.75pt;width:482.25pt;height:34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">
                <v:textbox>
                  <w:txbxContent>
                    <w:p w:rsidR="006D728D" w:rsidRDefault="006D728D" w:rsidP="006D728D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 prilogu Izvještaja dostavljam (označiti):</w:t>
                      </w:r>
                    </w:p>
                    <w:p w:rsidR="006D728D" w:rsidRDefault="006D728D" w:rsidP="006D728D">
                      <w:pPr>
                        <w:jc w:val="both"/>
                        <w:rPr>
                          <w:b/>
                        </w:rPr>
                      </w:pPr>
                    </w:p>
                    <w:p w:rsidR="006D728D" w:rsidRDefault="006D728D" w:rsidP="006D728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sz w:val="20"/>
                          <w:lang w:val="hr-HR"/>
                        </w:rPr>
                      </w:pP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>Ovjerene kopije</w:t>
                      </w:r>
                      <w:r>
                        <w:rPr>
                          <w:rFonts w:ascii="Arial" w:hAnsi="Arial" w:cs="Arial"/>
                          <w:sz w:val="20"/>
                          <w:lang w:val="hr-HR"/>
                        </w:rPr>
                        <w:t>/original</w:t>
                      </w: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 finansijsko</w:t>
                      </w:r>
                      <w:r w:rsidR="009A411F"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-knjigovodstvene dokumentacije </w:t>
                      </w: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(fakture, situacije, odluke, putni nalozi, izvod iz banke ili drugo) na osnovu koje je izvršeno plaćanje, </w:t>
                      </w:r>
                      <w:r w:rsidRPr="006D728D">
                        <w:rPr>
                          <w:rFonts w:ascii="Arial" w:hAnsi="Arial" w:cs="Arial"/>
                          <w:i/>
                          <w:sz w:val="20"/>
                          <w:u w:val="single"/>
                          <w:lang w:val="hr-HR"/>
                        </w:rPr>
                        <w:t>sa dokazima o uplati</w:t>
                      </w: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>, za troškove koji su namjenski finansirani sredstvima Ministarstva, a koji su definisani</w:t>
                      </w:r>
                      <w:r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 u Ugovoru potpisanim sa Ministarstvom za kulturu, sport i mlade Tuzlanskog kantona</w:t>
                      </w: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. </w:t>
                      </w:r>
                    </w:p>
                    <w:p w:rsidR="006D728D" w:rsidRDefault="006D728D" w:rsidP="006D728D">
                      <w:pPr>
                        <w:pStyle w:val="ListParagraph"/>
                        <w:jc w:val="both"/>
                        <w:rPr>
                          <w:rFonts w:ascii="Arial" w:hAnsi="Arial" w:cs="Arial"/>
                          <w:sz w:val="20"/>
                          <w:lang w:val="hr-HR"/>
                        </w:rPr>
                      </w:pPr>
                    </w:p>
                    <w:p w:rsidR="006D728D" w:rsidRPr="006D728D" w:rsidRDefault="006D728D" w:rsidP="006D728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sz w:val="20"/>
                          <w:lang w:val="hr-HR"/>
                        </w:rPr>
                      </w:pP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>jedan od sljedećih arhivskih oblika (obavezno zaokružiti koji), kojim dokazujem isticanje podrške Vlade i Ministarstva:</w:t>
                      </w:r>
                    </w:p>
                    <w:p w:rsidR="006D728D" w:rsidRPr="006D728D" w:rsidRDefault="006D728D" w:rsidP="006D728D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fotografije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>,</w:t>
                      </w:r>
                    </w:p>
                    <w:p w:rsidR="006D728D" w:rsidRPr="006D728D" w:rsidRDefault="006D728D" w:rsidP="006D728D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brošure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>,</w:t>
                      </w:r>
                    </w:p>
                    <w:p w:rsidR="006D728D" w:rsidRPr="006D728D" w:rsidRDefault="006D728D" w:rsidP="006D728D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isječke</w:t>
                      </w:r>
                      <w:proofErr w:type="spellEnd"/>
                      <w:r w:rsidR="003F63B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iz</w:t>
                      </w:r>
                      <w:proofErr w:type="spellEnd"/>
                      <w:r w:rsidR="003F63B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štampanih</w:t>
                      </w:r>
                      <w:proofErr w:type="spellEnd"/>
                      <w:r w:rsidR="003F63B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medija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>,</w:t>
                      </w:r>
                    </w:p>
                    <w:p w:rsidR="006D728D" w:rsidRPr="006D728D" w:rsidRDefault="006D728D" w:rsidP="006D728D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audio</w:t>
                      </w:r>
                      <w:proofErr w:type="gramEnd"/>
                      <w:r w:rsidR="008B3FA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ili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 xml:space="preserve"> video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snimke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sa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elektronskih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medija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 xml:space="preserve">. </w:t>
                      </w:r>
                    </w:p>
                    <w:p w:rsidR="006D728D" w:rsidRDefault="006D728D" w:rsidP="006D728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D728D" w:rsidRPr="009A411F" w:rsidRDefault="006D728D" w:rsidP="006D728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D728D" w:rsidRPr="009A411F" w:rsidRDefault="006D728D" w:rsidP="006D728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D728D" w:rsidRPr="009A411F" w:rsidRDefault="006D728D" w:rsidP="006D728D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11F">
                        <w:rPr>
                          <w:rFonts w:ascii="Arial" w:hAnsi="Arial" w:cs="Arial"/>
                          <w:sz w:val="20"/>
                          <w:szCs w:val="20"/>
                        </w:rPr>
                        <w:t>Ovim izjavljujem, pod materijalnom i krivičnom odgovornošću da su gore navedeni podaci</w:t>
                      </w:r>
                      <w:r w:rsidR="009A411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 dokumentacija koju dostavljam</w:t>
                      </w:r>
                      <w:r w:rsidRPr="009A411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istiniti što potvrđujem potpisom.</w:t>
                      </w:r>
                    </w:p>
                    <w:p w:rsidR="006D728D" w:rsidRPr="009A411F" w:rsidRDefault="006D728D" w:rsidP="006D728D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6D728D" w:rsidRPr="007D7C3B" w:rsidRDefault="006D728D" w:rsidP="006D728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>Mjesto: ................................</w:t>
                      </w:r>
                    </w:p>
                    <w:p w:rsidR="006D728D" w:rsidRPr="007D7C3B" w:rsidRDefault="006D728D" w:rsidP="006D728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6D728D" w:rsidRPr="007D7C3B" w:rsidRDefault="006D728D" w:rsidP="006D728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Datum: ................................</w:t>
                      </w:r>
                    </w:p>
                    <w:p w:rsidR="006D728D" w:rsidRPr="007D7C3B" w:rsidRDefault="006D728D" w:rsidP="006D728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18"/>
                          <w:szCs w:val="18"/>
                        </w:rPr>
                        <w:t>MP</w:t>
                      </w:r>
                    </w:p>
                    <w:p w:rsidR="006D728D" w:rsidRPr="0008745A" w:rsidRDefault="006D728D" w:rsidP="006D728D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>(ovjeriti pečatom )</w:t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:rsidR="006D728D" w:rsidRPr="0008745A" w:rsidRDefault="006D728D" w:rsidP="006D728D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  <w:t xml:space="preserve">  </w:t>
                      </w:r>
                      <w:r w:rsidR="00A521E1">
                        <w:rPr>
                          <w:rFonts w:ascii="Arial" w:hAnsi="Arial" w:cs="Arial"/>
                        </w:rPr>
                        <w:tab/>
                      </w:r>
                      <w:r w:rsidR="00A521E1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>..................................</w:t>
                      </w:r>
                    </w:p>
                    <w:p w:rsidR="006D728D" w:rsidRPr="0008745A" w:rsidRDefault="006D728D" w:rsidP="006D728D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(potpis odgovorne osobe)</w:t>
                      </w:r>
                    </w:p>
                  </w:txbxContent>
                </v:textbox>
              </v:shape>
            </w:pict>
          </mc:Fallback>
        </mc:AlternateContent>
      </w:r>
    </w:p>
    <w:p w:rsidR="006D728D" w:rsidRDefault="006D728D" w:rsidP="00AC22A9">
      <w:pPr>
        <w:ind w:right="-286"/>
        <w:jc w:val="both"/>
        <w:rPr>
          <w:rFonts w:ascii="Arial" w:hAnsi="Arial" w:cs="Arial"/>
          <w:sz w:val="20"/>
        </w:rPr>
      </w:pPr>
    </w:p>
    <w:p w:rsidR="006D728D" w:rsidRDefault="006D728D" w:rsidP="00AC22A9">
      <w:pPr>
        <w:ind w:right="-286"/>
        <w:jc w:val="both"/>
        <w:rPr>
          <w:rFonts w:ascii="Arial" w:hAnsi="Arial" w:cs="Arial"/>
          <w:sz w:val="20"/>
        </w:rPr>
      </w:pPr>
    </w:p>
    <w:p w:rsidR="006D728D" w:rsidRDefault="006D728D" w:rsidP="006D728D">
      <w:pPr>
        <w:rPr>
          <w:rFonts w:ascii="Arial" w:hAnsi="Arial" w:cs="Arial"/>
          <w:sz w:val="22"/>
          <w:szCs w:val="22"/>
          <w:lang w:val="bs-Latn-BA"/>
        </w:rPr>
      </w:pPr>
    </w:p>
    <w:p w:rsidR="006D728D" w:rsidRPr="00BB7CA1" w:rsidRDefault="006D728D" w:rsidP="006D728D">
      <w:pPr>
        <w:rPr>
          <w:rFonts w:ascii="Arial" w:hAnsi="Arial" w:cs="Arial"/>
          <w:sz w:val="22"/>
          <w:szCs w:val="22"/>
          <w:lang w:val="bs-Latn-BA"/>
        </w:rPr>
      </w:pPr>
    </w:p>
    <w:p w:rsidR="006D728D" w:rsidRDefault="006D728D" w:rsidP="006D728D">
      <w:pPr>
        <w:tabs>
          <w:tab w:val="left" w:pos="8625"/>
        </w:tabs>
        <w:ind w:right="-28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D728D" w:rsidRDefault="006D728D" w:rsidP="006D728D">
      <w:pPr>
        <w:tabs>
          <w:tab w:val="left" w:pos="8625"/>
        </w:tabs>
        <w:ind w:right="-286"/>
        <w:jc w:val="both"/>
        <w:rPr>
          <w:rFonts w:ascii="Arial" w:hAnsi="Arial" w:cs="Arial"/>
          <w:sz w:val="20"/>
        </w:rPr>
      </w:pPr>
    </w:p>
    <w:p w:rsidR="006D728D" w:rsidRDefault="006D728D" w:rsidP="00AC22A9">
      <w:pPr>
        <w:ind w:right="-286"/>
        <w:jc w:val="both"/>
        <w:rPr>
          <w:rFonts w:ascii="Arial" w:hAnsi="Arial" w:cs="Arial"/>
          <w:sz w:val="20"/>
        </w:rPr>
      </w:pPr>
    </w:p>
    <w:p w:rsidR="00AC22A9" w:rsidRDefault="00AC22A9" w:rsidP="00AC22A9">
      <w:pPr>
        <w:ind w:right="-286"/>
        <w:jc w:val="both"/>
        <w:rPr>
          <w:rFonts w:ascii="Arial" w:hAnsi="Arial" w:cs="Arial"/>
          <w:sz w:val="20"/>
        </w:rPr>
      </w:pPr>
    </w:p>
    <w:p w:rsidR="00AC22A9" w:rsidRPr="00AC22A9" w:rsidRDefault="00AC22A9" w:rsidP="00AC22A9">
      <w:pPr>
        <w:ind w:right="-286"/>
        <w:jc w:val="both"/>
        <w:rPr>
          <w:rFonts w:ascii="Arial" w:hAnsi="Arial" w:cs="Arial"/>
          <w:sz w:val="20"/>
        </w:rPr>
      </w:pPr>
    </w:p>
    <w:p w:rsidR="00394152" w:rsidRDefault="00394152" w:rsidP="00967F42">
      <w:pPr>
        <w:ind w:left="-142" w:right="-286" w:firstLine="709"/>
        <w:jc w:val="both"/>
        <w:rPr>
          <w:rStyle w:val="CharacterStyle1"/>
          <w:rFonts w:ascii="Arial" w:hAnsi="Arial" w:cs="Arial"/>
          <w:sz w:val="20"/>
          <w:lang w:val="bs-Latn-BA"/>
        </w:rPr>
      </w:pPr>
    </w:p>
    <w:p w:rsidR="00AC22A9" w:rsidRPr="00967F42" w:rsidRDefault="00AC22A9" w:rsidP="00967F42">
      <w:pPr>
        <w:ind w:left="-142" w:right="-286" w:firstLine="709"/>
        <w:jc w:val="both"/>
        <w:rPr>
          <w:rStyle w:val="CharacterStyle1"/>
          <w:rFonts w:ascii="Arial" w:hAnsi="Arial" w:cs="Arial"/>
          <w:sz w:val="20"/>
          <w:lang w:val="bs-Latn-BA"/>
        </w:rPr>
      </w:pPr>
    </w:p>
    <w:p w:rsidR="00AF3273" w:rsidRPr="00270DAB" w:rsidRDefault="00AF3273" w:rsidP="00394152">
      <w:pPr>
        <w:pStyle w:val="Style1"/>
        <w:adjustRightInd/>
        <w:ind w:left="-567" w:right="-286" w:firstLine="851"/>
        <w:jc w:val="both"/>
        <w:rPr>
          <w:rStyle w:val="CharacterStyle1"/>
          <w:rFonts w:ascii="Arial" w:hAnsi="Arial" w:cs="Arial"/>
          <w:i/>
          <w:lang w:val="bs-Latn-BA"/>
        </w:rPr>
      </w:pPr>
    </w:p>
    <w:p w:rsidR="0011461C" w:rsidRPr="00BB7CA1" w:rsidRDefault="0011461C" w:rsidP="00AF3273">
      <w:pPr>
        <w:rPr>
          <w:rFonts w:ascii="Arial" w:hAnsi="Arial" w:cs="Arial"/>
          <w:sz w:val="22"/>
          <w:szCs w:val="22"/>
          <w:lang w:val="bs-Latn-BA"/>
        </w:rPr>
      </w:pPr>
    </w:p>
    <w:sectPr w:rsidR="0011461C" w:rsidRPr="00BB7CA1" w:rsidSect="00525F04">
      <w:headerReference w:type="default" r:id="rId11"/>
      <w:footerReference w:type="default" r:id="rId12"/>
      <w:pgSz w:w="11906" w:h="16838"/>
      <w:pgMar w:top="84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6F3" w:rsidRDefault="001646F3">
      <w:r>
        <w:separator/>
      </w:r>
    </w:p>
  </w:endnote>
  <w:endnote w:type="continuationSeparator" w:id="0">
    <w:p w:rsidR="001646F3" w:rsidRDefault="0016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117198123"/>
      <w:docPartObj>
        <w:docPartGallery w:val="Page Numbers (Bottom of Page)"/>
        <w:docPartUnique/>
      </w:docPartObj>
    </w:sdtPr>
    <w:sdtEndPr>
      <w:rPr>
        <w:noProof/>
        <w:color w:val="365F91" w:themeColor="accent1" w:themeShade="BF"/>
      </w:rPr>
    </w:sdtEndPr>
    <w:sdtContent>
      <w:p w:rsidR="00CD32A9" w:rsidRPr="00CD32A9" w:rsidRDefault="00DF6D2B">
        <w:pPr>
          <w:pStyle w:val="Footer"/>
          <w:jc w:val="right"/>
          <w:rPr>
            <w:rFonts w:ascii="Arial" w:hAnsi="Arial" w:cs="Arial"/>
            <w:color w:val="365F91" w:themeColor="accent1" w:themeShade="BF"/>
            <w:sz w:val="16"/>
            <w:szCs w:val="16"/>
          </w:rPr>
        </w:pPr>
        <w:r w:rsidRPr="00CD32A9">
          <w:rPr>
            <w:rFonts w:ascii="Arial" w:hAnsi="Arial" w:cs="Arial"/>
            <w:color w:val="365F91" w:themeColor="accent1" w:themeShade="BF"/>
            <w:sz w:val="16"/>
            <w:szCs w:val="16"/>
          </w:rPr>
          <w:fldChar w:fldCharType="begin"/>
        </w:r>
        <w:r w:rsidR="00CD32A9" w:rsidRPr="00CD32A9">
          <w:rPr>
            <w:rFonts w:ascii="Arial" w:hAnsi="Arial" w:cs="Arial"/>
            <w:color w:val="365F91" w:themeColor="accent1" w:themeShade="BF"/>
            <w:sz w:val="16"/>
            <w:szCs w:val="16"/>
          </w:rPr>
          <w:instrText xml:space="preserve"> PAGE   \* MERGEFORMAT </w:instrText>
        </w:r>
        <w:r w:rsidRPr="00CD32A9">
          <w:rPr>
            <w:rFonts w:ascii="Arial" w:hAnsi="Arial" w:cs="Arial"/>
            <w:color w:val="365F91" w:themeColor="accent1" w:themeShade="BF"/>
            <w:sz w:val="16"/>
            <w:szCs w:val="16"/>
          </w:rPr>
          <w:fldChar w:fldCharType="separate"/>
        </w:r>
        <w:r w:rsidR="00E831C2">
          <w:rPr>
            <w:rFonts w:ascii="Arial" w:hAnsi="Arial" w:cs="Arial"/>
            <w:noProof/>
            <w:color w:val="365F91" w:themeColor="accent1" w:themeShade="BF"/>
            <w:sz w:val="16"/>
            <w:szCs w:val="16"/>
          </w:rPr>
          <w:t>5</w:t>
        </w:r>
        <w:r w:rsidRPr="00CD32A9">
          <w:rPr>
            <w:rFonts w:ascii="Arial" w:hAnsi="Arial" w:cs="Arial"/>
            <w:noProof/>
            <w:color w:val="365F91" w:themeColor="accent1" w:themeShade="BF"/>
            <w:sz w:val="16"/>
            <w:szCs w:val="16"/>
          </w:rPr>
          <w:fldChar w:fldCharType="end"/>
        </w:r>
      </w:p>
    </w:sdtContent>
  </w:sdt>
  <w:p w:rsidR="00CA018F" w:rsidRPr="00CD32A9" w:rsidRDefault="00CA018F" w:rsidP="00CD32A9">
    <w:pPr>
      <w:pStyle w:val="Footer"/>
      <w:tabs>
        <w:tab w:val="clear" w:pos="4536"/>
        <w:tab w:val="clear" w:pos="9072"/>
        <w:tab w:val="left" w:pos="7905"/>
      </w:tabs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6F3" w:rsidRDefault="001646F3">
      <w:r>
        <w:separator/>
      </w:r>
    </w:p>
  </w:footnote>
  <w:footnote w:type="continuationSeparator" w:id="0">
    <w:p w:rsidR="001646F3" w:rsidRDefault="00164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F19" w:rsidRDefault="00DD0F19">
    <w:pPr>
      <w:pStyle w:val="Header"/>
    </w:pPr>
  </w:p>
  <w:p w:rsidR="00DD0F19" w:rsidRPr="0008745A" w:rsidRDefault="00DD0F19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0D36"/>
    <w:multiLevelType w:val="hybridMultilevel"/>
    <w:tmpl w:val="03644B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07FAC"/>
    <w:multiLevelType w:val="hybridMultilevel"/>
    <w:tmpl w:val="102264C8"/>
    <w:lvl w:ilvl="0" w:tplc="8C0C44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9050AD"/>
    <w:multiLevelType w:val="hybridMultilevel"/>
    <w:tmpl w:val="8C24BFEC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D18E5"/>
    <w:multiLevelType w:val="hybridMultilevel"/>
    <w:tmpl w:val="9C0AA9B8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997C93D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97F61"/>
    <w:multiLevelType w:val="hybridMultilevel"/>
    <w:tmpl w:val="DD802B16"/>
    <w:lvl w:ilvl="0" w:tplc="1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D04508F"/>
    <w:multiLevelType w:val="hybridMultilevel"/>
    <w:tmpl w:val="897C026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E0CAB"/>
    <w:multiLevelType w:val="hybridMultilevel"/>
    <w:tmpl w:val="7BC4B12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61022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10477"/>
    <w:multiLevelType w:val="hybridMultilevel"/>
    <w:tmpl w:val="0C76748A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47D98"/>
    <w:multiLevelType w:val="hybridMultilevel"/>
    <w:tmpl w:val="02B8CE74"/>
    <w:lvl w:ilvl="0" w:tplc="C5C6F75A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B487F"/>
    <w:multiLevelType w:val="hybridMultilevel"/>
    <w:tmpl w:val="FACE5D42"/>
    <w:lvl w:ilvl="0" w:tplc="60B6B25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686483"/>
    <w:multiLevelType w:val="hybridMultilevel"/>
    <w:tmpl w:val="A23A07FA"/>
    <w:lvl w:ilvl="0" w:tplc="C5C6F7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1F2FA0"/>
    <w:multiLevelType w:val="hybridMultilevel"/>
    <w:tmpl w:val="B160423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22BD4"/>
    <w:multiLevelType w:val="hybridMultilevel"/>
    <w:tmpl w:val="3FD0805C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882604"/>
    <w:multiLevelType w:val="hybridMultilevel"/>
    <w:tmpl w:val="668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C65FE"/>
    <w:multiLevelType w:val="hybridMultilevel"/>
    <w:tmpl w:val="1644A868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C0DF8"/>
    <w:multiLevelType w:val="hybridMultilevel"/>
    <w:tmpl w:val="0B540274"/>
    <w:lvl w:ilvl="0" w:tplc="141A0017">
      <w:start w:val="1"/>
      <w:numFmt w:val="lowerLetter"/>
      <w:lvlText w:val="%1)"/>
      <w:lvlJc w:val="left"/>
      <w:pPr>
        <w:ind w:left="1789" w:hanging="360"/>
      </w:pPr>
    </w:lvl>
    <w:lvl w:ilvl="1" w:tplc="141A0019" w:tentative="1">
      <w:start w:val="1"/>
      <w:numFmt w:val="lowerLetter"/>
      <w:lvlText w:val="%2."/>
      <w:lvlJc w:val="left"/>
      <w:pPr>
        <w:ind w:left="2509" w:hanging="360"/>
      </w:pPr>
    </w:lvl>
    <w:lvl w:ilvl="2" w:tplc="141A001B" w:tentative="1">
      <w:start w:val="1"/>
      <w:numFmt w:val="lowerRoman"/>
      <w:lvlText w:val="%3."/>
      <w:lvlJc w:val="right"/>
      <w:pPr>
        <w:ind w:left="3229" w:hanging="180"/>
      </w:pPr>
    </w:lvl>
    <w:lvl w:ilvl="3" w:tplc="141A000F" w:tentative="1">
      <w:start w:val="1"/>
      <w:numFmt w:val="decimal"/>
      <w:lvlText w:val="%4."/>
      <w:lvlJc w:val="left"/>
      <w:pPr>
        <w:ind w:left="3949" w:hanging="360"/>
      </w:pPr>
    </w:lvl>
    <w:lvl w:ilvl="4" w:tplc="141A0019" w:tentative="1">
      <w:start w:val="1"/>
      <w:numFmt w:val="lowerLetter"/>
      <w:lvlText w:val="%5."/>
      <w:lvlJc w:val="left"/>
      <w:pPr>
        <w:ind w:left="4669" w:hanging="360"/>
      </w:pPr>
    </w:lvl>
    <w:lvl w:ilvl="5" w:tplc="141A001B" w:tentative="1">
      <w:start w:val="1"/>
      <w:numFmt w:val="lowerRoman"/>
      <w:lvlText w:val="%6."/>
      <w:lvlJc w:val="right"/>
      <w:pPr>
        <w:ind w:left="5389" w:hanging="180"/>
      </w:pPr>
    </w:lvl>
    <w:lvl w:ilvl="6" w:tplc="141A000F" w:tentative="1">
      <w:start w:val="1"/>
      <w:numFmt w:val="decimal"/>
      <w:lvlText w:val="%7."/>
      <w:lvlJc w:val="left"/>
      <w:pPr>
        <w:ind w:left="6109" w:hanging="360"/>
      </w:pPr>
    </w:lvl>
    <w:lvl w:ilvl="7" w:tplc="141A0019" w:tentative="1">
      <w:start w:val="1"/>
      <w:numFmt w:val="lowerLetter"/>
      <w:lvlText w:val="%8."/>
      <w:lvlJc w:val="left"/>
      <w:pPr>
        <w:ind w:left="6829" w:hanging="360"/>
      </w:pPr>
    </w:lvl>
    <w:lvl w:ilvl="8" w:tplc="1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78756ACA"/>
    <w:multiLevelType w:val="hybridMultilevel"/>
    <w:tmpl w:val="097C360A"/>
    <w:lvl w:ilvl="0" w:tplc="3848A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B499F"/>
    <w:multiLevelType w:val="hybridMultilevel"/>
    <w:tmpl w:val="1DF80F98"/>
    <w:lvl w:ilvl="0" w:tplc="4CE2F4B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D1C35A0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597FE2"/>
    <w:multiLevelType w:val="hybridMultilevel"/>
    <w:tmpl w:val="C17427CA"/>
    <w:lvl w:ilvl="0" w:tplc="4468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146FBC"/>
    <w:multiLevelType w:val="hybridMultilevel"/>
    <w:tmpl w:val="8AF202E2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91D16"/>
    <w:multiLevelType w:val="hybridMultilevel"/>
    <w:tmpl w:val="2604C93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1"/>
  </w:num>
  <w:num w:numId="5">
    <w:abstractNumId w:val="12"/>
  </w:num>
  <w:num w:numId="6">
    <w:abstractNumId w:val="3"/>
  </w:num>
  <w:num w:numId="7">
    <w:abstractNumId w:val="20"/>
  </w:num>
  <w:num w:numId="8">
    <w:abstractNumId w:val="15"/>
  </w:num>
  <w:num w:numId="9">
    <w:abstractNumId w:val="17"/>
  </w:num>
  <w:num w:numId="10">
    <w:abstractNumId w:val="7"/>
  </w:num>
  <w:num w:numId="11">
    <w:abstractNumId w:val="16"/>
  </w:num>
  <w:num w:numId="12">
    <w:abstractNumId w:val="18"/>
  </w:num>
  <w:num w:numId="13">
    <w:abstractNumId w:val="9"/>
  </w:num>
  <w:num w:numId="14">
    <w:abstractNumId w:val="19"/>
  </w:num>
  <w:num w:numId="15">
    <w:abstractNumId w:val="1"/>
  </w:num>
  <w:num w:numId="16">
    <w:abstractNumId w:val="0"/>
  </w:num>
  <w:num w:numId="17">
    <w:abstractNumId w:val="4"/>
  </w:num>
  <w:num w:numId="18">
    <w:abstractNumId w:val="10"/>
  </w:num>
  <w:num w:numId="19">
    <w:abstractNumId w:val="8"/>
  </w:num>
  <w:num w:numId="20">
    <w:abstractNumId w:val="6"/>
  </w:num>
  <w:num w:numId="2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3F"/>
    <w:rsid w:val="00005A6E"/>
    <w:rsid w:val="00012F42"/>
    <w:rsid w:val="00017201"/>
    <w:rsid w:val="00022255"/>
    <w:rsid w:val="00025D3F"/>
    <w:rsid w:val="00026CB1"/>
    <w:rsid w:val="000272DE"/>
    <w:rsid w:val="00032BB5"/>
    <w:rsid w:val="000344B2"/>
    <w:rsid w:val="00035980"/>
    <w:rsid w:val="00043356"/>
    <w:rsid w:val="00044535"/>
    <w:rsid w:val="000445BB"/>
    <w:rsid w:val="00044F1D"/>
    <w:rsid w:val="00044FFB"/>
    <w:rsid w:val="00046883"/>
    <w:rsid w:val="00047FFC"/>
    <w:rsid w:val="000510C3"/>
    <w:rsid w:val="00055CBB"/>
    <w:rsid w:val="000603AE"/>
    <w:rsid w:val="00062D5E"/>
    <w:rsid w:val="000656A7"/>
    <w:rsid w:val="00065BD3"/>
    <w:rsid w:val="00066757"/>
    <w:rsid w:val="00070D3F"/>
    <w:rsid w:val="000735F2"/>
    <w:rsid w:val="0007419D"/>
    <w:rsid w:val="00075A39"/>
    <w:rsid w:val="00081240"/>
    <w:rsid w:val="00083CB0"/>
    <w:rsid w:val="0008745A"/>
    <w:rsid w:val="00090584"/>
    <w:rsid w:val="00091569"/>
    <w:rsid w:val="00091E33"/>
    <w:rsid w:val="00092D33"/>
    <w:rsid w:val="000A5442"/>
    <w:rsid w:val="000B1125"/>
    <w:rsid w:val="000B2CC1"/>
    <w:rsid w:val="000B2D7E"/>
    <w:rsid w:val="000B3DEF"/>
    <w:rsid w:val="000B4220"/>
    <w:rsid w:val="000B4351"/>
    <w:rsid w:val="000B5B48"/>
    <w:rsid w:val="000C1F7D"/>
    <w:rsid w:val="000C25BB"/>
    <w:rsid w:val="000C59A5"/>
    <w:rsid w:val="000C773F"/>
    <w:rsid w:val="000D0B78"/>
    <w:rsid w:val="000D3A34"/>
    <w:rsid w:val="000D5EEE"/>
    <w:rsid w:val="000D6644"/>
    <w:rsid w:val="000E22A7"/>
    <w:rsid w:val="000E2B86"/>
    <w:rsid w:val="000E699E"/>
    <w:rsid w:val="000F1161"/>
    <w:rsid w:val="000F49CE"/>
    <w:rsid w:val="001019AF"/>
    <w:rsid w:val="00102637"/>
    <w:rsid w:val="0011186D"/>
    <w:rsid w:val="00112B5B"/>
    <w:rsid w:val="00112F8B"/>
    <w:rsid w:val="0011461C"/>
    <w:rsid w:val="001161FC"/>
    <w:rsid w:val="00120EDF"/>
    <w:rsid w:val="00120FB5"/>
    <w:rsid w:val="001357B0"/>
    <w:rsid w:val="00135A66"/>
    <w:rsid w:val="00136BA4"/>
    <w:rsid w:val="00137C15"/>
    <w:rsid w:val="00142251"/>
    <w:rsid w:val="00144D1A"/>
    <w:rsid w:val="00162B93"/>
    <w:rsid w:val="001646F3"/>
    <w:rsid w:val="00165D11"/>
    <w:rsid w:val="00167DE6"/>
    <w:rsid w:val="0017251D"/>
    <w:rsid w:val="0017459B"/>
    <w:rsid w:val="001753AD"/>
    <w:rsid w:val="00175CE1"/>
    <w:rsid w:val="00177437"/>
    <w:rsid w:val="0018334E"/>
    <w:rsid w:val="00196C1B"/>
    <w:rsid w:val="00197AC5"/>
    <w:rsid w:val="001A0A83"/>
    <w:rsid w:val="001A3A68"/>
    <w:rsid w:val="001A7AE9"/>
    <w:rsid w:val="001B61CA"/>
    <w:rsid w:val="001B6B8E"/>
    <w:rsid w:val="001C0BE7"/>
    <w:rsid w:val="001C23D9"/>
    <w:rsid w:val="001C4066"/>
    <w:rsid w:val="001D2D0A"/>
    <w:rsid w:val="001D3543"/>
    <w:rsid w:val="001D67B3"/>
    <w:rsid w:val="001E1DCD"/>
    <w:rsid w:val="001E6498"/>
    <w:rsid w:val="001F0662"/>
    <w:rsid w:val="001F1ED5"/>
    <w:rsid w:val="00202FD7"/>
    <w:rsid w:val="002036E8"/>
    <w:rsid w:val="00206026"/>
    <w:rsid w:val="00207CB5"/>
    <w:rsid w:val="00211C63"/>
    <w:rsid w:val="0021684B"/>
    <w:rsid w:val="00217A4E"/>
    <w:rsid w:val="00220206"/>
    <w:rsid w:val="002206E1"/>
    <w:rsid w:val="002208A8"/>
    <w:rsid w:val="00221D50"/>
    <w:rsid w:val="00224181"/>
    <w:rsid w:val="0022696E"/>
    <w:rsid w:val="002314AD"/>
    <w:rsid w:val="00243988"/>
    <w:rsid w:val="0024789E"/>
    <w:rsid w:val="002600EE"/>
    <w:rsid w:val="00260A7E"/>
    <w:rsid w:val="002633AC"/>
    <w:rsid w:val="00264B04"/>
    <w:rsid w:val="00267366"/>
    <w:rsid w:val="00267D05"/>
    <w:rsid w:val="00270B28"/>
    <w:rsid w:val="00271EDF"/>
    <w:rsid w:val="00274365"/>
    <w:rsid w:val="0027559C"/>
    <w:rsid w:val="00281A28"/>
    <w:rsid w:val="00291DAB"/>
    <w:rsid w:val="00292BCF"/>
    <w:rsid w:val="002A065C"/>
    <w:rsid w:val="002A18E3"/>
    <w:rsid w:val="002A30AB"/>
    <w:rsid w:val="002A4720"/>
    <w:rsid w:val="002A7682"/>
    <w:rsid w:val="002B65F1"/>
    <w:rsid w:val="002B6F01"/>
    <w:rsid w:val="002B7E50"/>
    <w:rsid w:val="002C0301"/>
    <w:rsid w:val="002C4C34"/>
    <w:rsid w:val="002C6BE9"/>
    <w:rsid w:val="002D3DC4"/>
    <w:rsid w:val="002D5A41"/>
    <w:rsid w:val="002E01A0"/>
    <w:rsid w:val="002E1FA3"/>
    <w:rsid w:val="002E47DF"/>
    <w:rsid w:val="002E66A0"/>
    <w:rsid w:val="002E7E7D"/>
    <w:rsid w:val="002F222B"/>
    <w:rsid w:val="002F3A74"/>
    <w:rsid w:val="002F437B"/>
    <w:rsid w:val="00300A2E"/>
    <w:rsid w:val="003032CD"/>
    <w:rsid w:val="003069AE"/>
    <w:rsid w:val="003078C2"/>
    <w:rsid w:val="00307C19"/>
    <w:rsid w:val="00310357"/>
    <w:rsid w:val="0031069F"/>
    <w:rsid w:val="003137B5"/>
    <w:rsid w:val="00315CC4"/>
    <w:rsid w:val="00316FDA"/>
    <w:rsid w:val="00323168"/>
    <w:rsid w:val="0032533E"/>
    <w:rsid w:val="0033342A"/>
    <w:rsid w:val="00335CD9"/>
    <w:rsid w:val="00344E18"/>
    <w:rsid w:val="00346845"/>
    <w:rsid w:val="00350F27"/>
    <w:rsid w:val="00353832"/>
    <w:rsid w:val="00354940"/>
    <w:rsid w:val="003614A3"/>
    <w:rsid w:val="00363AF7"/>
    <w:rsid w:val="00363E8A"/>
    <w:rsid w:val="00365807"/>
    <w:rsid w:val="00366D0B"/>
    <w:rsid w:val="00370F55"/>
    <w:rsid w:val="0037421C"/>
    <w:rsid w:val="0037673A"/>
    <w:rsid w:val="00377967"/>
    <w:rsid w:val="00377FE5"/>
    <w:rsid w:val="0038375A"/>
    <w:rsid w:val="00386227"/>
    <w:rsid w:val="00392689"/>
    <w:rsid w:val="00392799"/>
    <w:rsid w:val="00392D9C"/>
    <w:rsid w:val="00393D85"/>
    <w:rsid w:val="00394152"/>
    <w:rsid w:val="0039534F"/>
    <w:rsid w:val="003966DD"/>
    <w:rsid w:val="00397114"/>
    <w:rsid w:val="003B2ECB"/>
    <w:rsid w:val="003B5F01"/>
    <w:rsid w:val="003B6422"/>
    <w:rsid w:val="003B6BF0"/>
    <w:rsid w:val="003C1170"/>
    <w:rsid w:val="003C4888"/>
    <w:rsid w:val="003D0104"/>
    <w:rsid w:val="003D1376"/>
    <w:rsid w:val="003D38C2"/>
    <w:rsid w:val="003D4C11"/>
    <w:rsid w:val="003D6DD5"/>
    <w:rsid w:val="003D7C3E"/>
    <w:rsid w:val="003F160A"/>
    <w:rsid w:val="003F63BB"/>
    <w:rsid w:val="003F7F74"/>
    <w:rsid w:val="004009E1"/>
    <w:rsid w:val="0041022A"/>
    <w:rsid w:val="00410F55"/>
    <w:rsid w:val="0041565E"/>
    <w:rsid w:val="0041661C"/>
    <w:rsid w:val="0042291B"/>
    <w:rsid w:val="00423F60"/>
    <w:rsid w:val="00424264"/>
    <w:rsid w:val="004269DF"/>
    <w:rsid w:val="004312C5"/>
    <w:rsid w:val="00435214"/>
    <w:rsid w:val="00452913"/>
    <w:rsid w:val="004549DD"/>
    <w:rsid w:val="0045640B"/>
    <w:rsid w:val="0045684E"/>
    <w:rsid w:val="004572A3"/>
    <w:rsid w:val="0046535F"/>
    <w:rsid w:val="00465E85"/>
    <w:rsid w:val="0046612B"/>
    <w:rsid w:val="004703D7"/>
    <w:rsid w:val="00481B79"/>
    <w:rsid w:val="00483826"/>
    <w:rsid w:val="0049310D"/>
    <w:rsid w:val="0049395C"/>
    <w:rsid w:val="00496F18"/>
    <w:rsid w:val="004A3106"/>
    <w:rsid w:val="004A482C"/>
    <w:rsid w:val="004A6DEC"/>
    <w:rsid w:val="004A7356"/>
    <w:rsid w:val="004B28CE"/>
    <w:rsid w:val="004B4312"/>
    <w:rsid w:val="004B6255"/>
    <w:rsid w:val="004C2C5F"/>
    <w:rsid w:val="004D0FED"/>
    <w:rsid w:val="004D10D7"/>
    <w:rsid w:val="004D5689"/>
    <w:rsid w:val="004D657E"/>
    <w:rsid w:val="004D7E61"/>
    <w:rsid w:val="004E1D4F"/>
    <w:rsid w:val="004E207D"/>
    <w:rsid w:val="004E4BE7"/>
    <w:rsid w:val="004E5060"/>
    <w:rsid w:val="004E5442"/>
    <w:rsid w:val="004E59E0"/>
    <w:rsid w:val="004E61F2"/>
    <w:rsid w:val="004E798D"/>
    <w:rsid w:val="004E7A49"/>
    <w:rsid w:val="004F47A7"/>
    <w:rsid w:val="004F677E"/>
    <w:rsid w:val="004F6D5C"/>
    <w:rsid w:val="00500776"/>
    <w:rsid w:val="00502FB0"/>
    <w:rsid w:val="0050395E"/>
    <w:rsid w:val="00503D08"/>
    <w:rsid w:val="00505479"/>
    <w:rsid w:val="0052002B"/>
    <w:rsid w:val="0052175E"/>
    <w:rsid w:val="005255C1"/>
    <w:rsid w:val="00525F04"/>
    <w:rsid w:val="00527FE6"/>
    <w:rsid w:val="00532859"/>
    <w:rsid w:val="00533BC4"/>
    <w:rsid w:val="005363C8"/>
    <w:rsid w:val="005366E0"/>
    <w:rsid w:val="00546AA6"/>
    <w:rsid w:val="00550A77"/>
    <w:rsid w:val="00554839"/>
    <w:rsid w:val="00554A10"/>
    <w:rsid w:val="00561CE9"/>
    <w:rsid w:val="00561E4B"/>
    <w:rsid w:val="00565167"/>
    <w:rsid w:val="005665AE"/>
    <w:rsid w:val="00566BB0"/>
    <w:rsid w:val="005861C7"/>
    <w:rsid w:val="00591DF8"/>
    <w:rsid w:val="00595C3A"/>
    <w:rsid w:val="005975BC"/>
    <w:rsid w:val="005A2086"/>
    <w:rsid w:val="005A2514"/>
    <w:rsid w:val="005A6559"/>
    <w:rsid w:val="005B1090"/>
    <w:rsid w:val="005B3ED9"/>
    <w:rsid w:val="005C1931"/>
    <w:rsid w:val="005C2831"/>
    <w:rsid w:val="005C45C0"/>
    <w:rsid w:val="005C4B3B"/>
    <w:rsid w:val="005C6DED"/>
    <w:rsid w:val="005D56F2"/>
    <w:rsid w:val="005E1E7E"/>
    <w:rsid w:val="005F1B12"/>
    <w:rsid w:val="005F2282"/>
    <w:rsid w:val="005F40A9"/>
    <w:rsid w:val="005F4C71"/>
    <w:rsid w:val="005F6C04"/>
    <w:rsid w:val="005F71FF"/>
    <w:rsid w:val="005F7CC6"/>
    <w:rsid w:val="006018A5"/>
    <w:rsid w:val="00602D8B"/>
    <w:rsid w:val="006076DA"/>
    <w:rsid w:val="00610C4E"/>
    <w:rsid w:val="00613DB6"/>
    <w:rsid w:val="00616C15"/>
    <w:rsid w:val="00623698"/>
    <w:rsid w:val="00624528"/>
    <w:rsid w:val="00624B48"/>
    <w:rsid w:val="00627885"/>
    <w:rsid w:val="0063579B"/>
    <w:rsid w:val="006452AE"/>
    <w:rsid w:val="00646985"/>
    <w:rsid w:val="00657E8E"/>
    <w:rsid w:val="00660611"/>
    <w:rsid w:val="00662316"/>
    <w:rsid w:val="00665F15"/>
    <w:rsid w:val="00667DAA"/>
    <w:rsid w:val="006701B0"/>
    <w:rsid w:val="006717CB"/>
    <w:rsid w:val="00675A6A"/>
    <w:rsid w:val="00680FDF"/>
    <w:rsid w:val="0068549F"/>
    <w:rsid w:val="00695A19"/>
    <w:rsid w:val="006976AF"/>
    <w:rsid w:val="006A1AF5"/>
    <w:rsid w:val="006A1F02"/>
    <w:rsid w:val="006A2379"/>
    <w:rsid w:val="006A2B45"/>
    <w:rsid w:val="006B12E4"/>
    <w:rsid w:val="006B3808"/>
    <w:rsid w:val="006B4244"/>
    <w:rsid w:val="006B4254"/>
    <w:rsid w:val="006B5C37"/>
    <w:rsid w:val="006B6240"/>
    <w:rsid w:val="006D70EC"/>
    <w:rsid w:val="006D728D"/>
    <w:rsid w:val="006E0340"/>
    <w:rsid w:val="006E3867"/>
    <w:rsid w:val="006E4637"/>
    <w:rsid w:val="006E4A9F"/>
    <w:rsid w:val="006E4F85"/>
    <w:rsid w:val="006E6F43"/>
    <w:rsid w:val="006F22A6"/>
    <w:rsid w:val="006F5EE5"/>
    <w:rsid w:val="0070097F"/>
    <w:rsid w:val="00700EBA"/>
    <w:rsid w:val="00702073"/>
    <w:rsid w:val="00704291"/>
    <w:rsid w:val="00704365"/>
    <w:rsid w:val="00705EB0"/>
    <w:rsid w:val="00706328"/>
    <w:rsid w:val="007074F1"/>
    <w:rsid w:val="00714173"/>
    <w:rsid w:val="00716862"/>
    <w:rsid w:val="0072001A"/>
    <w:rsid w:val="007216C9"/>
    <w:rsid w:val="0072394F"/>
    <w:rsid w:val="00724702"/>
    <w:rsid w:val="00725029"/>
    <w:rsid w:val="0072617C"/>
    <w:rsid w:val="007315CB"/>
    <w:rsid w:val="00733130"/>
    <w:rsid w:val="00733210"/>
    <w:rsid w:val="007344DB"/>
    <w:rsid w:val="00742984"/>
    <w:rsid w:val="00744E51"/>
    <w:rsid w:val="00750245"/>
    <w:rsid w:val="0075245C"/>
    <w:rsid w:val="007542FE"/>
    <w:rsid w:val="007544C7"/>
    <w:rsid w:val="0075475B"/>
    <w:rsid w:val="00756881"/>
    <w:rsid w:val="00760BA1"/>
    <w:rsid w:val="00762DD6"/>
    <w:rsid w:val="00763B3C"/>
    <w:rsid w:val="007640A2"/>
    <w:rsid w:val="00765655"/>
    <w:rsid w:val="007711F2"/>
    <w:rsid w:val="007767E5"/>
    <w:rsid w:val="00784CDA"/>
    <w:rsid w:val="007851E8"/>
    <w:rsid w:val="00786FAD"/>
    <w:rsid w:val="0079043A"/>
    <w:rsid w:val="00795438"/>
    <w:rsid w:val="00795A0A"/>
    <w:rsid w:val="00795B1E"/>
    <w:rsid w:val="00795F56"/>
    <w:rsid w:val="00796233"/>
    <w:rsid w:val="0079751C"/>
    <w:rsid w:val="007A0D3D"/>
    <w:rsid w:val="007B097E"/>
    <w:rsid w:val="007B5158"/>
    <w:rsid w:val="007C597B"/>
    <w:rsid w:val="007C6790"/>
    <w:rsid w:val="007D0D1E"/>
    <w:rsid w:val="007D3E3E"/>
    <w:rsid w:val="007D7C3B"/>
    <w:rsid w:val="007E29F8"/>
    <w:rsid w:val="007E4167"/>
    <w:rsid w:val="007E548B"/>
    <w:rsid w:val="007F18D6"/>
    <w:rsid w:val="007F1CEF"/>
    <w:rsid w:val="007F4566"/>
    <w:rsid w:val="007F6439"/>
    <w:rsid w:val="008030AA"/>
    <w:rsid w:val="008038A1"/>
    <w:rsid w:val="008059AA"/>
    <w:rsid w:val="00806A9D"/>
    <w:rsid w:val="00806B88"/>
    <w:rsid w:val="00813FF3"/>
    <w:rsid w:val="00820FE4"/>
    <w:rsid w:val="00823297"/>
    <w:rsid w:val="00826104"/>
    <w:rsid w:val="008357F7"/>
    <w:rsid w:val="00837AC4"/>
    <w:rsid w:val="00840D2A"/>
    <w:rsid w:val="00843B99"/>
    <w:rsid w:val="0084795C"/>
    <w:rsid w:val="008529CA"/>
    <w:rsid w:val="0085360B"/>
    <w:rsid w:val="00853848"/>
    <w:rsid w:val="00855543"/>
    <w:rsid w:val="00857C25"/>
    <w:rsid w:val="00861C14"/>
    <w:rsid w:val="008644CE"/>
    <w:rsid w:val="00866FDB"/>
    <w:rsid w:val="00870417"/>
    <w:rsid w:val="00877013"/>
    <w:rsid w:val="008854C7"/>
    <w:rsid w:val="008857E2"/>
    <w:rsid w:val="00886A67"/>
    <w:rsid w:val="008918B0"/>
    <w:rsid w:val="008A1750"/>
    <w:rsid w:val="008B26A2"/>
    <w:rsid w:val="008B3FAB"/>
    <w:rsid w:val="008B60E1"/>
    <w:rsid w:val="008B641A"/>
    <w:rsid w:val="008C0B9E"/>
    <w:rsid w:val="008C2BB1"/>
    <w:rsid w:val="008C331A"/>
    <w:rsid w:val="008C333B"/>
    <w:rsid w:val="008D0257"/>
    <w:rsid w:val="008D3743"/>
    <w:rsid w:val="008D5AED"/>
    <w:rsid w:val="008D68A8"/>
    <w:rsid w:val="008E0714"/>
    <w:rsid w:val="008E0D69"/>
    <w:rsid w:val="008E3676"/>
    <w:rsid w:val="008E3727"/>
    <w:rsid w:val="008E617B"/>
    <w:rsid w:val="008E6DF5"/>
    <w:rsid w:val="008E7284"/>
    <w:rsid w:val="008F0F34"/>
    <w:rsid w:val="00903818"/>
    <w:rsid w:val="00910235"/>
    <w:rsid w:val="009142B2"/>
    <w:rsid w:val="00915331"/>
    <w:rsid w:val="00922AFC"/>
    <w:rsid w:val="00922EFF"/>
    <w:rsid w:val="00925868"/>
    <w:rsid w:val="0092671A"/>
    <w:rsid w:val="0092686C"/>
    <w:rsid w:val="00927606"/>
    <w:rsid w:val="00930C04"/>
    <w:rsid w:val="009324F9"/>
    <w:rsid w:val="0093278D"/>
    <w:rsid w:val="00934911"/>
    <w:rsid w:val="009349FB"/>
    <w:rsid w:val="00935E97"/>
    <w:rsid w:val="00937D55"/>
    <w:rsid w:val="00937DD7"/>
    <w:rsid w:val="00942F8D"/>
    <w:rsid w:val="009433E6"/>
    <w:rsid w:val="00946A00"/>
    <w:rsid w:val="00946AF5"/>
    <w:rsid w:val="0095451A"/>
    <w:rsid w:val="0095465E"/>
    <w:rsid w:val="00954DAC"/>
    <w:rsid w:val="00956678"/>
    <w:rsid w:val="0095706D"/>
    <w:rsid w:val="0095729C"/>
    <w:rsid w:val="0095754B"/>
    <w:rsid w:val="00961590"/>
    <w:rsid w:val="00961609"/>
    <w:rsid w:val="009630B3"/>
    <w:rsid w:val="00964401"/>
    <w:rsid w:val="009658A2"/>
    <w:rsid w:val="00967196"/>
    <w:rsid w:val="00967F42"/>
    <w:rsid w:val="00970D90"/>
    <w:rsid w:val="00975783"/>
    <w:rsid w:val="009816E5"/>
    <w:rsid w:val="00982BB5"/>
    <w:rsid w:val="00985F20"/>
    <w:rsid w:val="00991212"/>
    <w:rsid w:val="00995DB3"/>
    <w:rsid w:val="009A0556"/>
    <w:rsid w:val="009A2FCD"/>
    <w:rsid w:val="009A3485"/>
    <w:rsid w:val="009A411F"/>
    <w:rsid w:val="009A4EE4"/>
    <w:rsid w:val="009B0511"/>
    <w:rsid w:val="009B1682"/>
    <w:rsid w:val="009B2CDE"/>
    <w:rsid w:val="009B30E4"/>
    <w:rsid w:val="009B525B"/>
    <w:rsid w:val="009B7BE1"/>
    <w:rsid w:val="009B7DD2"/>
    <w:rsid w:val="009C068B"/>
    <w:rsid w:val="009C1B17"/>
    <w:rsid w:val="009C524E"/>
    <w:rsid w:val="009C5545"/>
    <w:rsid w:val="009C6FCB"/>
    <w:rsid w:val="009D65A1"/>
    <w:rsid w:val="009D676B"/>
    <w:rsid w:val="009D676F"/>
    <w:rsid w:val="009E3201"/>
    <w:rsid w:val="009F2E51"/>
    <w:rsid w:val="00A05E52"/>
    <w:rsid w:val="00A06AD3"/>
    <w:rsid w:val="00A078A2"/>
    <w:rsid w:val="00A07CB5"/>
    <w:rsid w:val="00A10BAD"/>
    <w:rsid w:val="00A13583"/>
    <w:rsid w:val="00A13CD0"/>
    <w:rsid w:val="00A22F05"/>
    <w:rsid w:val="00A24B0A"/>
    <w:rsid w:val="00A309BB"/>
    <w:rsid w:val="00A33DFD"/>
    <w:rsid w:val="00A34FC6"/>
    <w:rsid w:val="00A47117"/>
    <w:rsid w:val="00A47C0A"/>
    <w:rsid w:val="00A47DC5"/>
    <w:rsid w:val="00A50979"/>
    <w:rsid w:val="00A51791"/>
    <w:rsid w:val="00A521E1"/>
    <w:rsid w:val="00A613F2"/>
    <w:rsid w:val="00A63A3E"/>
    <w:rsid w:val="00A663B6"/>
    <w:rsid w:val="00A66728"/>
    <w:rsid w:val="00A66C4A"/>
    <w:rsid w:val="00A66D6C"/>
    <w:rsid w:val="00A71621"/>
    <w:rsid w:val="00A745D0"/>
    <w:rsid w:val="00A76D01"/>
    <w:rsid w:val="00A850CE"/>
    <w:rsid w:val="00A85A85"/>
    <w:rsid w:val="00A86956"/>
    <w:rsid w:val="00A928E4"/>
    <w:rsid w:val="00A972EE"/>
    <w:rsid w:val="00AA21C7"/>
    <w:rsid w:val="00AA41C5"/>
    <w:rsid w:val="00AA5053"/>
    <w:rsid w:val="00AA60AA"/>
    <w:rsid w:val="00AA6550"/>
    <w:rsid w:val="00AB0C24"/>
    <w:rsid w:val="00AB2030"/>
    <w:rsid w:val="00AB2ED5"/>
    <w:rsid w:val="00AB3E19"/>
    <w:rsid w:val="00AB414D"/>
    <w:rsid w:val="00AB4D2A"/>
    <w:rsid w:val="00AB5348"/>
    <w:rsid w:val="00AC0581"/>
    <w:rsid w:val="00AC09E9"/>
    <w:rsid w:val="00AC1B9B"/>
    <w:rsid w:val="00AC22A9"/>
    <w:rsid w:val="00AC38B1"/>
    <w:rsid w:val="00AC4F4B"/>
    <w:rsid w:val="00AC5E41"/>
    <w:rsid w:val="00AD0A30"/>
    <w:rsid w:val="00AD17EF"/>
    <w:rsid w:val="00AD1E99"/>
    <w:rsid w:val="00AE0071"/>
    <w:rsid w:val="00AE0143"/>
    <w:rsid w:val="00AE49B0"/>
    <w:rsid w:val="00AE4CEE"/>
    <w:rsid w:val="00AF29C3"/>
    <w:rsid w:val="00AF3273"/>
    <w:rsid w:val="00B07B5E"/>
    <w:rsid w:val="00B17D8D"/>
    <w:rsid w:val="00B21F61"/>
    <w:rsid w:val="00B22692"/>
    <w:rsid w:val="00B226EF"/>
    <w:rsid w:val="00B22D96"/>
    <w:rsid w:val="00B22E5C"/>
    <w:rsid w:val="00B231F5"/>
    <w:rsid w:val="00B26109"/>
    <w:rsid w:val="00B32355"/>
    <w:rsid w:val="00B336E4"/>
    <w:rsid w:val="00B36629"/>
    <w:rsid w:val="00B36773"/>
    <w:rsid w:val="00B400BA"/>
    <w:rsid w:val="00B41EAC"/>
    <w:rsid w:val="00B43D0B"/>
    <w:rsid w:val="00B440DE"/>
    <w:rsid w:val="00B45DAE"/>
    <w:rsid w:val="00B50E76"/>
    <w:rsid w:val="00B5132E"/>
    <w:rsid w:val="00B51EB6"/>
    <w:rsid w:val="00B53387"/>
    <w:rsid w:val="00B53ED8"/>
    <w:rsid w:val="00B544A8"/>
    <w:rsid w:val="00B5582E"/>
    <w:rsid w:val="00B669BD"/>
    <w:rsid w:val="00B67415"/>
    <w:rsid w:val="00B72EFF"/>
    <w:rsid w:val="00B94D22"/>
    <w:rsid w:val="00B9532E"/>
    <w:rsid w:val="00B95C5D"/>
    <w:rsid w:val="00B96593"/>
    <w:rsid w:val="00BA348A"/>
    <w:rsid w:val="00BA5914"/>
    <w:rsid w:val="00BA71DA"/>
    <w:rsid w:val="00BB2DA7"/>
    <w:rsid w:val="00BB7CA1"/>
    <w:rsid w:val="00BC17FA"/>
    <w:rsid w:val="00BC1A2A"/>
    <w:rsid w:val="00BC3C22"/>
    <w:rsid w:val="00BD30B9"/>
    <w:rsid w:val="00BD59C4"/>
    <w:rsid w:val="00BD60C4"/>
    <w:rsid w:val="00BD61A7"/>
    <w:rsid w:val="00BD7624"/>
    <w:rsid w:val="00BE3480"/>
    <w:rsid w:val="00BE3B00"/>
    <w:rsid w:val="00BE425C"/>
    <w:rsid w:val="00BE5BAF"/>
    <w:rsid w:val="00BF2F31"/>
    <w:rsid w:val="00BF573B"/>
    <w:rsid w:val="00C0029B"/>
    <w:rsid w:val="00C00ACA"/>
    <w:rsid w:val="00C074FF"/>
    <w:rsid w:val="00C10F76"/>
    <w:rsid w:val="00C16C95"/>
    <w:rsid w:val="00C20B8C"/>
    <w:rsid w:val="00C267E2"/>
    <w:rsid w:val="00C26CB0"/>
    <w:rsid w:val="00C35F86"/>
    <w:rsid w:val="00C458E5"/>
    <w:rsid w:val="00C4755A"/>
    <w:rsid w:val="00C51F20"/>
    <w:rsid w:val="00C55526"/>
    <w:rsid w:val="00C56123"/>
    <w:rsid w:val="00C5649C"/>
    <w:rsid w:val="00C603D0"/>
    <w:rsid w:val="00C6166D"/>
    <w:rsid w:val="00C618CB"/>
    <w:rsid w:val="00C627AB"/>
    <w:rsid w:val="00C65F37"/>
    <w:rsid w:val="00C665A8"/>
    <w:rsid w:val="00C666B8"/>
    <w:rsid w:val="00C66EEF"/>
    <w:rsid w:val="00C67947"/>
    <w:rsid w:val="00C70AFD"/>
    <w:rsid w:val="00C70DDB"/>
    <w:rsid w:val="00C70E25"/>
    <w:rsid w:val="00C7192D"/>
    <w:rsid w:val="00C72496"/>
    <w:rsid w:val="00C90803"/>
    <w:rsid w:val="00C918BF"/>
    <w:rsid w:val="00C963DD"/>
    <w:rsid w:val="00C9649C"/>
    <w:rsid w:val="00CA018F"/>
    <w:rsid w:val="00CA1485"/>
    <w:rsid w:val="00CA34FC"/>
    <w:rsid w:val="00CA7BD6"/>
    <w:rsid w:val="00CB0D94"/>
    <w:rsid w:val="00CB27BA"/>
    <w:rsid w:val="00CD32A9"/>
    <w:rsid w:val="00CD7501"/>
    <w:rsid w:val="00CE169C"/>
    <w:rsid w:val="00CE18CF"/>
    <w:rsid w:val="00CE680C"/>
    <w:rsid w:val="00CE6EF0"/>
    <w:rsid w:val="00CF39BB"/>
    <w:rsid w:val="00CF3D76"/>
    <w:rsid w:val="00CF4443"/>
    <w:rsid w:val="00CF4DD6"/>
    <w:rsid w:val="00CF5A7A"/>
    <w:rsid w:val="00CF65B2"/>
    <w:rsid w:val="00D008B7"/>
    <w:rsid w:val="00D039B3"/>
    <w:rsid w:val="00D0717E"/>
    <w:rsid w:val="00D14748"/>
    <w:rsid w:val="00D1673F"/>
    <w:rsid w:val="00D17BDE"/>
    <w:rsid w:val="00D228B5"/>
    <w:rsid w:val="00D24C49"/>
    <w:rsid w:val="00D2786E"/>
    <w:rsid w:val="00D3080E"/>
    <w:rsid w:val="00D329B6"/>
    <w:rsid w:val="00D35405"/>
    <w:rsid w:val="00D35536"/>
    <w:rsid w:val="00D42D6F"/>
    <w:rsid w:val="00D44066"/>
    <w:rsid w:val="00D46865"/>
    <w:rsid w:val="00D50378"/>
    <w:rsid w:val="00D536CE"/>
    <w:rsid w:val="00D5532A"/>
    <w:rsid w:val="00D608E7"/>
    <w:rsid w:val="00D64F96"/>
    <w:rsid w:val="00D65D92"/>
    <w:rsid w:val="00D65EDA"/>
    <w:rsid w:val="00D7194E"/>
    <w:rsid w:val="00D71ED6"/>
    <w:rsid w:val="00D72D16"/>
    <w:rsid w:val="00D73A88"/>
    <w:rsid w:val="00D74591"/>
    <w:rsid w:val="00D7669E"/>
    <w:rsid w:val="00D77BE6"/>
    <w:rsid w:val="00D85E24"/>
    <w:rsid w:val="00D86D26"/>
    <w:rsid w:val="00D8774C"/>
    <w:rsid w:val="00D878D4"/>
    <w:rsid w:val="00D9314E"/>
    <w:rsid w:val="00DA199E"/>
    <w:rsid w:val="00DB0772"/>
    <w:rsid w:val="00DB0D61"/>
    <w:rsid w:val="00DB2567"/>
    <w:rsid w:val="00DB2C7B"/>
    <w:rsid w:val="00DB4B48"/>
    <w:rsid w:val="00DD0F19"/>
    <w:rsid w:val="00DD381E"/>
    <w:rsid w:val="00DE02A4"/>
    <w:rsid w:val="00DE3337"/>
    <w:rsid w:val="00DE7203"/>
    <w:rsid w:val="00DE7C40"/>
    <w:rsid w:val="00DF6D2B"/>
    <w:rsid w:val="00E05570"/>
    <w:rsid w:val="00E0624E"/>
    <w:rsid w:val="00E06A01"/>
    <w:rsid w:val="00E11949"/>
    <w:rsid w:val="00E15575"/>
    <w:rsid w:val="00E17C33"/>
    <w:rsid w:val="00E20B26"/>
    <w:rsid w:val="00E21A69"/>
    <w:rsid w:val="00E25655"/>
    <w:rsid w:val="00E2747E"/>
    <w:rsid w:val="00E305F9"/>
    <w:rsid w:val="00E31039"/>
    <w:rsid w:val="00E31CD1"/>
    <w:rsid w:val="00E33410"/>
    <w:rsid w:val="00E34135"/>
    <w:rsid w:val="00E347C3"/>
    <w:rsid w:val="00E34826"/>
    <w:rsid w:val="00E37102"/>
    <w:rsid w:val="00E37D69"/>
    <w:rsid w:val="00E403C4"/>
    <w:rsid w:val="00E40F31"/>
    <w:rsid w:val="00E45138"/>
    <w:rsid w:val="00E465BB"/>
    <w:rsid w:val="00E54ED4"/>
    <w:rsid w:val="00E5793C"/>
    <w:rsid w:val="00E62BC3"/>
    <w:rsid w:val="00E7308D"/>
    <w:rsid w:val="00E75369"/>
    <w:rsid w:val="00E80499"/>
    <w:rsid w:val="00E831C2"/>
    <w:rsid w:val="00E86245"/>
    <w:rsid w:val="00E86381"/>
    <w:rsid w:val="00E87235"/>
    <w:rsid w:val="00E87734"/>
    <w:rsid w:val="00E87B81"/>
    <w:rsid w:val="00E93500"/>
    <w:rsid w:val="00E9510F"/>
    <w:rsid w:val="00EA08E4"/>
    <w:rsid w:val="00EA645D"/>
    <w:rsid w:val="00EA6705"/>
    <w:rsid w:val="00EB0C27"/>
    <w:rsid w:val="00EB2B57"/>
    <w:rsid w:val="00EB3627"/>
    <w:rsid w:val="00EB5DB2"/>
    <w:rsid w:val="00EB6F17"/>
    <w:rsid w:val="00EB7133"/>
    <w:rsid w:val="00EC43A6"/>
    <w:rsid w:val="00EC5BD9"/>
    <w:rsid w:val="00EC7C63"/>
    <w:rsid w:val="00ED0DDA"/>
    <w:rsid w:val="00ED6A51"/>
    <w:rsid w:val="00ED7A39"/>
    <w:rsid w:val="00EE1C5C"/>
    <w:rsid w:val="00EE39B3"/>
    <w:rsid w:val="00EE40BB"/>
    <w:rsid w:val="00EF249E"/>
    <w:rsid w:val="00EF3EB6"/>
    <w:rsid w:val="00EF53A5"/>
    <w:rsid w:val="00EF61E8"/>
    <w:rsid w:val="00F02CE6"/>
    <w:rsid w:val="00F03F1B"/>
    <w:rsid w:val="00F1242C"/>
    <w:rsid w:val="00F13B37"/>
    <w:rsid w:val="00F142A1"/>
    <w:rsid w:val="00F145AC"/>
    <w:rsid w:val="00F14DDB"/>
    <w:rsid w:val="00F219CF"/>
    <w:rsid w:val="00F32928"/>
    <w:rsid w:val="00F353D5"/>
    <w:rsid w:val="00F367D6"/>
    <w:rsid w:val="00F36DD7"/>
    <w:rsid w:val="00F36FE2"/>
    <w:rsid w:val="00F374DA"/>
    <w:rsid w:val="00F40476"/>
    <w:rsid w:val="00F434DD"/>
    <w:rsid w:val="00F43F8A"/>
    <w:rsid w:val="00F44CD0"/>
    <w:rsid w:val="00F47095"/>
    <w:rsid w:val="00F51E10"/>
    <w:rsid w:val="00F56E55"/>
    <w:rsid w:val="00F63218"/>
    <w:rsid w:val="00F66EEA"/>
    <w:rsid w:val="00F736CC"/>
    <w:rsid w:val="00F7685A"/>
    <w:rsid w:val="00F76BFD"/>
    <w:rsid w:val="00F77FCD"/>
    <w:rsid w:val="00F808A7"/>
    <w:rsid w:val="00F81295"/>
    <w:rsid w:val="00F8632D"/>
    <w:rsid w:val="00F86FC4"/>
    <w:rsid w:val="00F923EE"/>
    <w:rsid w:val="00F964FE"/>
    <w:rsid w:val="00FA0104"/>
    <w:rsid w:val="00FA0F10"/>
    <w:rsid w:val="00FA108B"/>
    <w:rsid w:val="00FA2294"/>
    <w:rsid w:val="00FA4D9B"/>
    <w:rsid w:val="00FA6405"/>
    <w:rsid w:val="00FB09E0"/>
    <w:rsid w:val="00FB1431"/>
    <w:rsid w:val="00FB5036"/>
    <w:rsid w:val="00FB732B"/>
    <w:rsid w:val="00FC1551"/>
    <w:rsid w:val="00FC2FAF"/>
    <w:rsid w:val="00FC5028"/>
    <w:rsid w:val="00FD01D9"/>
    <w:rsid w:val="00FD2060"/>
    <w:rsid w:val="00FD49C6"/>
    <w:rsid w:val="00FD5B27"/>
    <w:rsid w:val="00FE1982"/>
    <w:rsid w:val="00FE2E69"/>
    <w:rsid w:val="00FE308A"/>
    <w:rsid w:val="00FE5FDE"/>
    <w:rsid w:val="00FE7828"/>
    <w:rsid w:val="00FF15C0"/>
    <w:rsid w:val="00FF5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0E7B6-7738-43E9-8DD3-0C673E93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804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osnovu člana 56</vt:lpstr>
      <vt:lpstr>Na osnovu člana 56</vt:lpstr>
    </vt:vector>
  </TitlesOfParts>
  <Company>Hewlett-Packard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56</dc:title>
  <dc:creator>MRP TK</dc:creator>
  <cp:lastModifiedBy>User804</cp:lastModifiedBy>
  <cp:revision>5</cp:revision>
  <cp:lastPrinted>2018-11-29T11:31:00Z</cp:lastPrinted>
  <dcterms:created xsi:type="dcterms:W3CDTF">2020-12-21T07:32:00Z</dcterms:created>
  <dcterms:modified xsi:type="dcterms:W3CDTF">2020-12-21T08:17:00Z</dcterms:modified>
</cp:coreProperties>
</file>